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A8" w:rsidRPr="004A4767" w:rsidRDefault="00740FA8" w:rsidP="004A4767">
      <w:pPr>
        <w:pStyle w:val="NoSpacing"/>
        <w:jc w:val="center"/>
        <w:rPr>
          <w:rFonts w:ascii="Verdana" w:hAnsi="Verdana"/>
          <w:sz w:val="32"/>
          <w:szCs w:val="32"/>
        </w:rPr>
      </w:pPr>
      <w:r w:rsidRPr="004A4767">
        <w:rPr>
          <w:rFonts w:ascii="Verdana" w:hAnsi="Verdana"/>
          <w:sz w:val="32"/>
          <w:szCs w:val="32"/>
        </w:rPr>
        <w:t>Smt.S.I.Patel Ipcowal College Of Commerce-Petlad</w:t>
      </w:r>
    </w:p>
    <w:p w:rsidR="00740FA8" w:rsidRPr="004A4767" w:rsidRDefault="00F002E1" w:rsidP="004A4767">
      <w:pPr>
        <w:pStyle w:val="NoSpacing"/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S</w:t>
      </w:r>
      <w:r w:rsidR="00740FA8" w:rsidRPr="004A4767">
        <w:rPr>
          <w:rFonts w:ascii="Verdana" w:hAnsi="Verdana"/>
          <w:sz w:val="28"/>
          <w:szCs w:val="28"/>
        </w:rPr>
        <w:t>.Y.Bcom-Sem</w:t>
      </w:r>
      <w:r w:rsidR="000D6000" w:rsidRPr="004A4767">
        <w:rPr>
          <w:rFonts w:ascii="Verdana" w:hAnsi="Verdana"/>
          <w:sz w:val="28"/>
          <w:szCs w:val="28"/>
        </w:rPr>
        <w:t>ester</w:t>
      </w:r>
      <w:r>
        <w:rPr>
          <w:rFonts w:ascii="Verdana" w:hAnsi="Verdana"/>
          <w:sz w:val="28"/>
          <w:szCs w:val="28"/>
        </w:rPr>
        <w:t xml:space="preserve"> -3</w:t>
      </w:r>
    </w:p>
    <w:p w:rsidR="004A4767" w:rsidRPr="004A4767" w:rsidRDefault="00F002E1" w:rsidP="004A4767">
      <w:pPr>
        <w:pStyle w:val="NoSpacing"/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Corporate</w:t>
      </w:r>
      <w:r w:rsidR="004A4767" w:rsidRPr="004A4767">
        <w:rPr>
          <w:rFonts w:ascii="Verdana" w:hAnsi="Verdana"/>
          <w:sz w:val="28"/>
          <w:szCs w:val="28"/>
        </w:rPr>
        <w:t xml:space="preserve"> </w:t>
      </w:r>
      <w:r>
        <w:rPr>
          <w:rFonts w:ascii="Verdana" w:hAnsi="Verdana"/>
          <w:sz w:val="28"/>
          <w:szCs w:val="28"/>
        </w:rPr>
        <w:t>Accounting</w:t>
      </w:r>
    </w:p>
    <w:p w:rsidR="00740FA8" w:rsidRPr="000E2304" w:rsidRDefault="00740FA8" w:rsidP="004A4767">
      <w:pPr>
        <w:pStyle w:val="NoSpacing"/>
        <w:jc w:val="center"/>
        <w:rPr>
          <w:rFonts w:ascii="Verdana" w:hAnsi="Verdana"/>
          <w:sz w:val="24"/>
          <w:szCs w:val="24"/>
        </w:rPr>
      </w:pPr>
      <w:r w:rsidRPr="000E2304">
        <w:rPr>
          <w:rFonts w:ascii="Verdana" w:hAnsi="Verdana"/>
          <w:sz w:val="24"/>
          <w:szCs w:val="24"/>
        </w:rPr>
        <w:t>Internal Examination</w:t>
      </w:r>
    </w:p>
    <w:p w:rsidR="00D517FF" w:rsidRDefault="00D517FF" w:rsidP="004A4767">
      <w:pPr>
        <w:pStyle w:val="NoSpacing"/>
        <w:rPr>
          <w:rFonts w:ascii="Verdana" w:hAnsi="Verdana"/>
          <w:sz w:val="24"/>
          <w:szCs w:val="24"/>
        </w:rPr>
      </w:pPr>
    </w:p>
    <w:p w:rsidR="00740FA8" w:rsidRPr="004A4767" w:rsidRDefault="00740FA8" w:rsidP="004A4767">
      <w:pPr>
        <w:pStyle w:val="NoSpacing"/>
        <w:rPr>
          <w:rFonts w:ascii="Verdana" w:hAnsi="Verdana"/>
          <w:sz w:val="28"/>
          <w:szCs w:val="28"/>
        </w:rPr>
      </w:pPr>
      <w:r w:rsidRPr="000E2304">
        <w:rPr>
          <w:rFonts w:ascii="Verdana" w:hAnsi="Verdana"/>
          <w:sz w:val="24"/>
          <w:szCs w:val="24"/>
        </w:rPr>
        <w:t xml:space="preserve">Date- </w:t>
      </w:r>
      <w:r w:rsidR="00F002E1">
        <w:rPr>
          <w:rFonts w:ascii="Verdana" w:hAnsi="Verdana"/>
          <w:sz w:val="24"/>
          <w:szCs w:val="24"/>
        </w:rPr>
        <w:t>30</w:t>
      </w:r>
      <w:r w:rsidRPr="000E2304">
        <w:rPr>
          <w:rFonts w:ascii="Verdana" w:hAnsi="Verdana"/>
          <w:sz w:val="24"/>
          <w:szCs w:val="24"/>
        </w:rPr>
        <w:t>-0</w:t>
      </w:r>
      <w:r w:rsidR="004A4767" w:rsidRPr="000E2304">
        <w:rPr>
          <w:rFonts w:ascii="Verdana" w:hAnsi="Verdana"/>
          <w:sz w:val="24"/>
          <w:szCs w:val="24"/>
        </w:rPr>
        <w:t>9-201</w:t>
      </w:r>
      <w:r w:rsidR="000E2304">
        <w:rPr>
          <w:rFonts w:ascii="Verdana" w:hAnsi="Verdana"/>
          <w:sz w:val="24"/>
          <w:szCs w:val="24"/>
        </w:rPr>
        <w:t>5</w:t>
      </w:r>
      <w:r w:rsidR="004A4767">
        <w:rPr>
          <w:rFonts w:ascii="Verdana" w:hAnsi="Verdana"/>
          <w:sz w:val="28"/>
          <w:szCs w:val="28"/>
        </w:rPr>
        <w:t xml:space="preserve">     </w:t>
      </w:r>
      <w:r w:rsidRPr="004A4767">
        <w:rPr>
          <w:rFonts w:ascii="Verdana" w:hAnsi="Verdana"/>
          <w:sz w:val="28"/>
          <w:szCs w:val="28"/>
        </w:rPr>
        <w:t xml:space="preserve">  </w:t>
      </w:r>
      <w:r w:rsidR="00A87AA2">
        <w:rPr>
          <w:rFonts w:ascii="Verdana" w:hAnsi="Verdana"/>
          <w:sz w:val="28"/>
          <w:szCs w:val="28"/>
        </w:rPr>
        <w:t xml:space="preserve">   </w:t>
      </w:r>
      <w:r w:rsidR="000E2304">
        <w:rPr>
          <w:rFonts w:ascii="Verdana" w:hAnsi="Verdana"/>
          <w:sz w:val="28"/>
          <w:szCs w:val="28"/>
        </w:rPr>
        <w:t xml:space="preserve">      </w:t>
      </w:r>
      <w:r w:rsidR="00A87AA2">
        <w:rPr>
          <w:rFonts w:ascii="Verdana" w:hAnsi="Verdana"/>
          <w:sz w:val="28"/>
          <w:szCs w:val="28"/>
        </w:rPr>
        <w:t xml:space="preserve">  </w:t>
      </w:r>
      <w:r w:rsidRPr="000E2304">
        <w:rPr>
          <w:rFonts w:ascii="Verdana" w:hAnsi="Verdana"/>
          <w:sz w:val="24"/>
          <w:szCs w:val="24"/>
        </w:rPr>
        <w:t>Time-</w:t>
      </w:r>
      <w:r w:rsidR="00F002E1">
        <w:rPr>
          <w:rFonts w:ascii="Verdana" w:hAnsi="Verdana"/>
          <w:sz w:val="24"/>
          <w:szCs w:val="24"/>
        </w:rPr>
        <w:t>10</w:t>
      </w:r>
      <w:r w:rsidRPr="000E2304">
        <w:rPr>
          <w:rFonts w:ascii="Verdana" w:hAnsi="Verdana"/>
          <w:sz w:val="24"/>
          <w:szCs w:val="24"/>
        </w:rPr>
        <w:t>-</w:t>
      </w:r>
      <w:r w:rsidR="006D1577" w:rsidRPr="000E2304">
        <w:rPr>
          <w:rFonts w:ascii="Verdana" w:hAnsi="Verdana"/>
          <w:sz w:val="24"/>
          <w:szCs w:val="24"/>
        </w:rPr>
        <w:t>0</w:t>
      </w:r>
      <w:r w:rsidRPr="000E2304">
        <w:rPr>
          <w:rFonts w:ascii="Verdana" w:hAnsi="Verdana"/>
          <w:sz w:val="24"/>
          <w:szCs w:val="24"/>
        </w:rPr>
        <w:t>0 to</w:t>
      </w:r>
      <w:r w:rsidR="000E2304" w:rsidRPr="000E2304">
        <w:rPr>
          <w:rFonts w:ascii="Verdana" w:hAnsi="Verdana"/>
          <w:sz w:val="24"/>
          <w:szCs w:val="24"/>
        </w:rPr>
        <w:t xml:space="preserve"> </w:t>
      </w:r>
      <w:r w:rsidR="00F002E1">
        <w:rPr>
          <w:rFonts w:ascii="Verdana" w:hAnsi="Verdana"/>
          <w:sz w:val="24"/>
          <w:szCs w:val="24"/>
        </w:rPr>
        <w:t>11</w:t>
      </w:r>
      <w:r w:rsidR="006D1577" w:rsidRPr="000E2304">
        <w:rPr>
          <w:rFonts w:ascii="Verdana" w:hAnsi="Verdana"/>
          <w:sz w:val="24"/>
          <w:szCs w:val="24"/>
        </w:rPr>
        <w:t>-30</w:t>
      </w:r>
      <w:r w:rsidRPr="004A4767">
        <w:rPr>
          <w:rFonts w:ascii="Verdana" w:hAnsi="Verdana"/>
          <w:sz w:val="28"/>
          <w:szCs w:val="28"/>
        </w:rPr>
        <w:t xml:space="preserve">      </w:t>
      </w:r>
      <w:r w:rsidR="004A4767">
        <w:rPr>
          <w:rFonts w:ascii="Verdana" w:hAnsi="Verdana"/>
          <w:sz w:val="28"/>
          <w:szCs w:val="28"/>
        </w:rPr>
        <w:t xml:space="preserve">          </w:t>
      </w:r>
      <w:r w:rsidR="00F002E1">
        <w:rPr>
          <w:rFonts w:ascii="Verdana" w:hAnsi="Verdana"/>
          <w:sz w:val="28"/>
          <w:szCs w:val="28"/>
        </w:rPr>
        <w:t xml:space="preserve"> </w:t>
      </w:r>
      <w:r w:rsidR="004A4767">
        <w:rPr>
          <w:rFonts w:ascii="Verdana" w:hAnsi="Verdana"/>
          <w:sz w:val="28"/>
          <w:szCs w:val="28"/>
        </w:rPr>
        <w:t xml:space="preserve"> </w:t>
      </w:r>
      <w:r w:rsidR="000E2304">
        <w:rPr>
          <w:rFonts w:ascii="Verdana" w:hAnsi="Verdana"/>
          <w:sz w:val="28"/>
          <w:szCs w:val="28"/>
        </w:rPr>
        <w:t xml:space="preserve">  </w:t>
      </w:r>
      <w:r w:rsidR="004A4767">
        <w:rPr>
          <w:rFonts w:ascii="Verdana" w:hAnsi="Verdana"/>
          <w:sz w:val="28"/>
          <w:szCs w:val="28"/>
        </w:rPr>
        <w:t xml:space="preserve"> </w:t>
      </w:r>
      <w:r w:rsidRPr="000E2304">
        <w:rPr>
          <w:rFonts w:ascii="Verdana" w:hAnsi="Verdana"/>
          <w:sz w:val="24"/>
          <w:szCs w:val="24"/>
        </w:rPr>
        <w:t>Marks-50</w:t>
      </w:r>
    </w:p>
    <w:p w:rsidR="00D517FF" w:rsidRDefault="00D517FF" w:rsidP="00064EA6">
      <w:pPr>
        <w:pStyle w:val="NoSpacing"/>
        <w:rPr>
          <w:sz w:val="28"/>
          <w:szCs w:val="28"/>
        </w:rPr>
      </w:pPr>
    </w:p>
    <w:p w:rsidR="002C466A" w:rsidRDefault="008679FB" w:rsidP="00064EA6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------------------------------------------</w:t>
      </w:r>
      <w:r w:rsidR="00FE5E90">
        <w:rPr>
          <w:sz w:val="28"/>
          <w:szCs w:val="28"/>
        </w:rPr>
        <w:t xml:space="preserve">            </w:t>
      </w:r>
      <w:r w:rsidR="00FE5E90" w:rsidRPr="00FE5E90">
        <w:rPr>
          <w:sz w:val="20"/>
          <w:szCs w:val="20"/>
        </w:rPr>
        <w:t>Total page-3</w:t>
      </w:r>
      <w:r w:rsidR="00FE5E90">
        <w:rPr>
          <w:sz w:val="20"/>
          <w:szCs w:val="20"/>
        </w:rPr>
        <w:t xml:space="preserve">                          </w:t>
      </w:r>
      <w:r>
        <w:rPr>
          <w:sz w:val="28"/>
          <w:szCs w:val="28"/>
        </w:rPr>
        <w:t>----------------------------------</w:t>
      </w:r>
    </w:p>
    <w:p w:rsidR="00D517FF" w:rsidRDefault="00D517FF" w:rsidP="00064EA6">
      <w:pPr>
        <w:pStyle w:val="NoSpacing"/>
        <w:rPr>
          <w:rFonts w:ascii="Verdana" w:hAnsi="Verdana"/>
          <w:b/>
          <w:bCs/>
          <w:sz w:val="20"/>
          <w:szCs w:val="20"/>
        </w:rPr>
      </w:pPr>
    </w:p>
    <w:p w:rsidR="00064EA6" w:rsidRDefault="00064EA6" w:rsidP="00064EA6">
      <w:pPr>
        <w:pStyle w:val="NoSpacing"/>
        <w:rPr>
          <w:rFonts w:ascii="Verdana" w:hAnsi="Verdana"/>
          <w:b/>
          <w:bCs/>
          <w:i/>
          <w:iCs/>
          <w:sz w:val="20"/>
          <w:szCs w:val="20"/>
        </w:rPr>
      </w:pPr>
      <w:r w:rsidRPr="002C466A">
        <w:rPr>
          <w:rFonts w:ascii="Verdana" w:hAnsi="Verdana"/>
          <w:b/>
          <w:bCs/>
          <w:sz w:val="20"/>
          <w:szCs w:val="20"/>
        </w:rPr>
        <w:t>Q-1</w:t>
      </w:r>
      <w:r w:rsidR="002C466A" w:rsidRPr="002C466A">
        <w:rPr>
          <w:rFonts w:ascii="Verdana" w:hAnsi="Verdana"/>
          <w:b/>
          <w:bCs/>
          <w:sz w:val="20"/>
          <w:szCs w:val="20"/>
        </w:rPr>
        <w:t xml:space="preserve"> </w:t>
      </w:r>
      <w:r w:rsidRPr="002C466A">
        <w:rPr>
          <w:rFonts w:ascii="Verdana" w:hAnsi="Verdana"/>
          <w:b/>
          <w:bCs/>
          <w:sz w:val="20"/>
          <w:szCs w:val="20"/>
        </w:rPr>
        <w:t>Following is the balance sheet of independence Ltd. as on 31-03-2010</w:t>
      </w:r>
      <w:r w:rsidR="00343B2C" w:rsidRPr="002C466A">
        <w:rPr>
          <w:rFonts w:ascii="Verdana" w:hAnsi="Verdana"/>
          <w:b/>
          <w:bCs/>
          <w:sz w:val="20"/>
          <w:szCs w:val="20"/>
        </w:rPr>
        <w:t xml:space="preserve">  </w:t>
      </w:r>
      <w:r w:rsidR="002C466A">
        <w:rPr>
          <w:rFonts w:ascii="Verdana" w:hAnsi="Verdana"/>
          <w:b/>
          <w:bCs/>
          <w:sz w:val="20"/>
          <w:szCs w:val="20"/>
        </w:rPr>
        <w:t xml:space="preserve">             </w:t>
      </w:r>
      <w:r w:rsidR="00343B2C" w:rsidRPr="002C466A">
        <w:rPr>
          <w:rFonts w:ascii="Verdana" w:hAnsi="Verdana"/>
          <w:b/>
          <w:bCs/>
          <w:i/>
          <w:iCs/>
          <w:sz w:val="20"/>
          <w:szCs w:val="20"/>
        </w:rPr>
        <w:t>(20)</w:t>
      </w:r>
    </w:p>
    <w:p w:rsidR="002C466A" w:rsidRPr="002C466A" w:rsidRDefault="002C466A" w:rsidP="00064EA6">
      <w:pPr>
        <w:pStyle w:val="NoSpacing"/>
        <w:rPr>
          <w:sz w:val="20"/>
          <w:szCs w:val="20"/>
        </w:rPr>
      </w:pPr>
    </w:p>
    <w:tbl>
      <w:tblPr>
        <w:tblStyle w:val="TableGrid"/>
        <w:tblW w:w="0" w:type="auto"/>
        <w:tblInd w:w="-252" w:type="dxa"/>
        <w:tblLook w:val="04A0"/>
      </w:tblPr>
      <w:tblGrid>
        <w:gridCol w:w="4410"/>
        <w:gridCol w:w="1080"/>
        <w:gridCol w:w="3691"/>
        <w:gridCol w:w="1107"/>
      </w:tblGrid>
      <w:tr w:rsidR="00064EA6" w:rsidRPr="00A74479" w:rsidTr="00D517FF">
        <w:tc>
          <w:tcPr>
            <w:tcW w:w="4410" w:type="dxa"/>
          </w:tcPr>
          <w:p w:rsidR="00064EA6" w:rsidRPr="00D517FF" w:rsidRDefault="00064EA6" w:rsidP="005E240F">
            <w:pPr>
              <w:jc w:val="center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Liabilities</w:t>
            </w:r>
          </w:p>
        </w:tc>
        <w:tc>
          <w:tcPr>
            <w:tcW w:w="1080" w:type="dxa"/>
          </w:tcPr>
          <w:p w:rsidR="00064EA6" w:rsidRPr="00D517FF" w:rsidRDefault="00064EA6" w:rsidP="005E240F">
            <w:pPr>
              <w:jc w:val="center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Rs.</w:t>
            </w:r>
          </w:p>
        </w:tc>
        <w:tc>
          <w:tcPr>
            <w:tcW w:w="3691" w:type="dxa"/>
          </w:tcPr>
          <w:p w:rsidR="00064EA6" w:rsidRPr="00D517FF" w:rsidRDefault="00064EA6" w:rsidP="005E240F">
            <w:pPr>
              <w:jc w:val="center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Assets</w:t>
            </w:r>
          </w:p>
        </w:tc>
        <w:tc>
          <w:tcPr>
            <w:tcW w:w="1107" w:type="dxa"/>
          </w:tcPr>
          <w:p w:rsidR="00064EA6" w:rsidRPr="00D517FF" w:rsidRDefault="00064EA6" w:rsidP="005E240F">
            <w:pPr>
              <w:jc w:val="center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Rs.</w:t>
            </w:r>
          </w:p>
        </w:tc>
      </w:tr>
      <w:tr w:rsidR="00064EA6" w:rsidRPr="00A74479" w:rsidTr="00D517FF">
        <w:tc>
          <w:tcPr>
            <w:tcW w:w="4410" w:type="dxa"/>
          </w:tcPr>
          <w:p w:rsidR="00064EA6" w:rsidRPr="00D517FF" w:rsidRDefault="00064EA6" w:rsidP="00D517FF">
            <w:pPr>
              <w:jc w:val="lef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Equity share, each of Rs.1</w:t>
            </w:r>
            <w:r w:rsidR="00D517FF">
              <w:rPr>
                <w:sz w:val="22"/>
                <w:szCs w:val="22"/>
              </w:rPr>
              <w:t xml:space="preserve">00 fully </w:t>
            </w:r>
            <w:r w:rsidRPr="00D517FF">
              <w:rPr>
                <w:sz w:val="16"/>
                <w:szCs w:val="16"/>
              </w:rPr>
              <w:t>paid</w:t>
            </w:r>
          </w:p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10% preference share each of Rs 100</w:t>
            </w:r>
          </w:p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General Reserve</w:t>
            </w:r>
          </w:p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10% Debenture</w:t>
            </w:r>
          </w:p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 xml:space="preserve">Workers Profit Sharing Fund </w:t>
            </w:r>
          </w:p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Creditors&amp; Bills Payables</w:t>
            </w:r>
          </w:p>
          <w:p w:rsidR="002C466A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 xml:space="preserve">Income Tax Provision </w:t>
            </w:r>
          </w:p>
          <w:p w:rsidR="00064EA6" w:rsidRPr="00D517FF" w:rsidRDefault="00D517FF" w:rsidP="005E24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2C466A" w:rsidRPr="00D517FF">
              <w:rPr>
                <w:sz w:val="22"/>
                <w:szCs w:val="22"/>
              </w:rPr>
              <w:t xml:space="preserve"> </w:t>
            </w:r>
            <w:r w:rsidR="00064EA6" w:rsidRPr="00D517FF">
              <w:rPr>
                <w:sz w:val="22"/>
                <w:szCs w:val="22"/>
              </w:rPr>
              <w:t>(for the year 09-10 at 50%)</w:t>
            </w:r>
          </w:p>
          <w:p w:rsidR="00064EA6" w:rsidRPr="00A74479" w:rsidRDefault="00064EA6" w:rsidP="005E240F">
            <w:pPr>
              <w:rPr>
                <w:sz w:val="20"/>
              </w:rPr>
            </w:pPr>
            <w:r w:rsidRPr="00D517FF">
              <w:rPr>
                <w:sz w:val="22"/>
                <w:szCs w:val="22"/>
              </w:rPr>
              <w:t>Depreciation fund on Machinery</w:t>
            </w:r>
          </w:p>
        </w:tc>
        <w:tc>
          <w:tcPr>
            <w:tcW w:w="1080" w:type="dxa"/>
          </w:tcPr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20000</w:t>
            </w:r>
            <w:r w:rsidR="00343B2C" w:rsidRPr="00D517FF">
              <w:rPr>
                <w:sz w:val="22"/>
                <w:szCs w:val="22"/>
              </w:rPr>
              <w:t>0</w:t>
            </w:r>
          </w:p>
          <w:p w:rsidR="00064EA6" w:rsidRPr="00D517FF" w:rsidRDefault="00343B2C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100000</w:t>
            </w:r>
          </w:p>
          <w:p w:rsidR="00064EA6" w:rsidRPr="00D517FF" w:rsidRDefault="00343B2C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90000</w:t>
            </w:r>
          </w:p>
          <w:p w:rsidR="00064EA6" w:rsidRPr="00D517FF" w:rsidRDefault="00343B2C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240000</w:t>
            </w:r>
          </w:p>
          <w:p w:rsidR="00064EA6" w:rsidRPr="00D517FF" w:rsidRDefault="00343B2C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20000</w:t>
            </w:r>
          </w:p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3</w:t>
            </w:r>
            <w:r w:rsidR="00343B2C" w:rsidRPr="00D517FF">
              <w:rPr>
                <w:sz w:val="22"/>
                <w:szCs w:val="22"/>
              </w:rPr>
              <w:t>0000</w:t>
            </w:r>
          </w:p>
          <w:p w:rsidR="002C466A" w:rsidRPr="00D517FF" w:rsidRDefault="002C466A" w:rsidP="005E240F">
            <w:pPr>
              <w:jc w:val="right"/>
              <w:rPr>
                <w:sz w:val="22"/>
                <w:szCs w:val="22"/>
              </w:rPr>
            </w:pPr>
          </w:p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100</w:t>
            </w:r>
            <w:r w:rsidR="00343B2C" w:rsidRPr="00D517FF">
              <w:rPr>
                <w:sz w:val="22"/>
                <w:szCs w:val="22"/>
              </w:rPr>
              <w:t>000</w:t>
            </w:r>
          </w:p>
          <w:p w:rsidR="00064EA6" w:rsidRDefault="00343B2C" w:rsidP="005E240F">
            <w:pPr>
              <w:jc w:val="right"/>
              <w:rPr>
                <w:sz w:val="20"/>
              </w:rPr>
            </w:pPr>
            <w:r w:rsidRPr="00D517FF">
              <w:rPr>
                <w:sz w:val="22"/>
                <w:szCs w:val="22"/>
              </w:rPr>
              <w:t>20000</w:t>
            </w:r>
          </w:p>
          <w:p w:rsidR="00064EA6" w:rsidRPr="00A74479" w:rsidRDefault="00064EA6" w:rsidP="005E240F">
            <w:pPr>
              <w:jc w:val="right"/>
              <w:rPr>
                <w:sz w:val="20"/>
              </w:rPr>
            </w:pPr>
          </w:p>
        </w:tc>
        <w:tc>
          <w:tcPr>
            <w:tcW w:w="3691" w:type="dxa"/>
          </w:tcPr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Goodwill</w:t>
            </w:r>
          </w:p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Land and Building</w:t>
            </w:r>
          </w:p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Machinery</w:t>
            </w:r>
          </w:p>
          <w:p w:rsidR="00064EA6" w:rsidRPr="00D517FF" w:rsidRDefault="00064EA6" w:rsidP="005E240F">
            <w:pPr>
              <w:rPr>
                <w:b/>
                <w:bCs/>
                <w:sz w:val="22"/>
                <w:szCs w:val="22"/>
              </w:rPr>
            </w:pPr>
            <w:r w:rsidRPr="00D517FF">
              <w:rPr>
                <w:b/>
                <w:bCs/>
                <w:sz w:val="22"/>
                <w:szCs w:val="22"/>
              </w:rPr>
              <w:t>Investment</w:t>
            </w:r>
          </w:p>
          <w:p w:rsidR="00343B2C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-6% Government securities</w:t>
            </w:r>
          </w:p>
          <w:p w:rsidR="00064EA6" w:rsidRPr="00D517FF" w:rsidRDefault="00D517FF" w:rsidP="005E24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343B2C" w:rsidRPr="00D517FF">
              <w:rPr>
                <w:sz w:val="22"/>
                <w:szCs w:val="22"/>
              </w:rPr>
              <w:t xml:space="preserve"> </w:t>
            </w:r>
            <w:r w:rsidR="00064EA6" w:rsidRPr="00D517FF">
              <w:rPr>
                <w:sz w:val="22"/>
                <w:szCs w:val="22"/>
              </w:rPr>
              <w:t>(face value Rs.200</w:t>
            </w:r>
            <w:r w:rsidR="00343B2C" w:rsidRPr="00D517FF">
              <w:rPr>
                <w:sz w:val="22"/>
                <w:szCs w:val="22"/>
              </w:rPr>
              <w:t>00</w:t>
            </w:r>
            <w:r w:rsidR="00064EA6" w:rsidRPr="00D517FF">
              <w:rPr>
                <w:sz w:val="22"/>
                <w:szCs w:val="22"/>
              </w:rPr>
              <w:t xml:space="preserve">)                        </w:t>
            </w:r>
          </w:p>
          <w:p w:rsidR="00343B2C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 xml:space="preserve">-Share of sub company  </w:t>
            </w:r>
          </w:p>
          <w:p w:rsidR="00064EA6" w:rsidRPr="00D517FF" w:rsidRDefault="00D517FF" w:rsidP="005E24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343B2C" w:rsidRPr="00D517FF">
              <w:rPr>
                <w:sz w:val="22"/>
                <w:szCs w:val="22"/>
              </w:rPr>
              <w:t xml:space="preserve"> </w:t>
            </w:r>
            <w:r w:rsidR="00064EA6" w:rsidRPr="00D517FF">
              <w:rPr>
                <w:sz w:val="22"/>
                <w:szCs w:val="22"/>
              </w:rPr>
              <w:t>(face value Rs. 500</w:t>
            </w:r>
            <w:r w:rsidR="00343B2C" w:rsidRPr="00D517FF">
              <w:rPr>
                <w:sz w:val="22"/>
                <w:szCs w:val="22"/>
              </w:rPr>
              <w:t>00</w:t>
            </w:r>
            <w:r w:rsidR="00064EA6" w:rsidRPr="00D517FF">
              <w:rPr>
                <w:sz w:val="22"/>
                <w:szCs w:val="22"/>
              </w:rPr>
              <w:t xml:space="preserve">)  </w:t>
            </w:r>
          </w:p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Stock</w:t>
            </w:r>
          </w:p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 xml:space="preserve">Debtors &amp; Bills receivable </w:t>
            </w:r>
          </w:p>
          <w:p w:rsidR="00064EA6" w:rsidRPr="00D517FF" w:rsidRDefault="00064EA6" w:rsidP="005E240F">
            <w:pPr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Cash and Bank</w:t>
            </w:r>
          </w:p>
          <w:p w:rsidR="00064EA6" w:rsidRPr="00A74479" w:rsidRDefault="00064EA6" w:rsidP="005E240F">
            <w:pPr>
              <w:rPr>
                <w:sz w:val="20"/>
              </w:rPr>
            </w:pPr>
            <w:r w:rsidRPr="00D517FF">
              <w:rPr>
                <w:sz w:val="22"/>
                <w:szCs w:val="22"/>
              </w:rPr>
              <w:t>Preliminary Expenses</w:t>
            </w:r>
          </w:p>
        </w:tc>
        <w:tc>
          <w:tcPr>
            <w:tcW w:w="1107" w:type="dxa"/>
          </w:tcPr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65</w:t>
            </w:r>
            <w:r w:rsidR="00343B2C" w:rsidRPr="00D517FF">
              <w:rPr>
                <w:sz w:val="22"/>
                <w:szCs w:val="22"/>
              </w:rPr>
              <w:t>000</w:t>
            </w:r>
          </w:p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20</w:t>
            </w:r>
            <w:r w:rsidR="00343B2C" w:rsidRPr="00D517FF">
              <w:rPr>
                <w:sz w:val="22"/>
                <w:szCs w:val="22"/>
              </w:rPr>
              <w:t>0000</w:t>
            </w:r>
          </w:p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5</w:t>
            </w:r>
            <w:r w:rsidR="00343B2C" w:rsidRPr="00D517FF">
              <w:rPr>
                <w:sz w:val="22"/>
                <w:szCs w:val="22"/>
              </w:rPr>
              <w:t>0000</w:t>
            </w:r>
          </w:p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</w:p>
          <w:p w:rsidR="00343B2C" w:rsidRPr="00D517FF" w:rsidRDefault="00343B2C" w:rsidP="005E240F">
            <w:pPr>
              <w:jc w:val="right"/>
              <w:rPr>
                <w:sz w:val="22"/>
                <w:szCs w:val="22"/>
              </w:rPr>
            </w:pPr>
          </w:p>
          <w:p w:rsidR="00064EA6" w:rsidRPr="00D517FF" w:rsidRDefault="00343B2C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15000</w:t>
            </w:r>
          </w:p>
          <w:p w:rsidR="00343B2C" w:rsidRPr="00D517FF" w:rsidRDefault="00343B2C" w:rsidP="005E240F">
            <w:pPr>
              <w:jc w:val="right"/>
              <w:rPr>
                <w:sz w:val="22"/>
                <w:szCs w:val="22"/>
              </w:rPr>
            </w:pPr>
          </w:p>
          <w:p w:rsidR="00064EA6" w:rsidRPr="00D517FF" w:rsidRDefault="00343B2C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120000</w:t>
            </w:r>
          </w:p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500</w:t>
            </w:r>
            <w:r w:rsidR="00343B2C" w:rsidRPr="00D517FF">
              <w:rPr>
                <w:sz w:val="22"/>
                <w:szCs w:val="22"/>
              </w:rPr>
              <w:t>00</w:t>
            </w:r>
          </w:p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18</w:t>
            </w:r>
            <w:r w:rsidR="00343B2C" w:rsidRPr="00D517FF">
              <w:rPr>
                <w:sz w:val="22"/>
                <w:szCs w:val="22"/>
              </w:rPr>
              <w:t>0000</w:t>
            </w:r>
          </w:p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20</w:t>
            </w:r>
            <w:r w:rsidR="00343B2C" w:rsidRPr="00D517FF">
              <w:rPr>
                <w:sz w:val="22"/>
                <w:szCs w:val="22"/>
              </w:rPr>
              <w:t>000</w:t>
            </w:r>
          </w:p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100000</w:t>
            </w:r>
          </w:p>
        </w:tc>
      </w:tr>
      <w:tr w:rsidR="00064EA6" w:rsidRPr="00A74479" w:rsidTr="00D517FF">
        <w:tc>
          <w:tcPr>
            <w:tcW w:w="4410" w:type="dxa"/>
          </w:tcPr>
          <w:p w:rsidR="00064EA6" w:rsidRPr="00D517FF" w:rsidRDefault="00064EA6" w:rsidP="005E240F">
            <w:pPr>
              <w:jc w:val="center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Total</w:t>
            </w:r>
          </w:p>
        </w:tc>
        <w:tc>
          <w:tcPr>
            <w:tcW w:w="1080" w:type="dxa"/>
          </w:tcPr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800000</w:t>
            </w:r>
          </w:p>
        </w:tc>
        <w:tc>
          <w:tcPr>
            <w:tcW w:w="3691" w:type="dxa"/>
          </w:tcPr>
          <w:p w:rsidR="00064EA6" w:rsidRPr="00A74479" w:rsidRDefault="00064EA6" w:rsidP="005E240F">
            <w:pPr>
              <w:jc w:val="center"/>
              <w:rPr>
                <w:sz w:val="20"/>
              </w:rPr>
            </w:pPr>
            <w:r>
              <w:rPr>
                <w:sz w:val="20"/>
              </w:rPr>
              <w:t>Total</w:t>
            </w:r>
          </w:p>
        </w:tc>
        <w:tc>
          <w:tcPr>
            <w:tcW w:w="1107" w:type="dxa"/>
          </w:tcPr>
          <w:p w:rsidR="00064EA6" w:rsidRPr="00D517FF" w:rsidRDefault="00064EA6" w:rsidP="005E240F">
            <w:pPr>
              <w:jc w:val="right"/>
              <w:rPr>
                <w:sz w:val="22"/>
                <w:szCs w:val="22"/>
              </w:rPr>
            </w:pPr>
            <w:r w:rsidRPr="00D517FF">
              <w:rPr>
                <w:sz w:val="22"/>
                <w:szCs w:val="22"/>
              </w:rPr>
              <w:t>800000</w:t>
            </w:r>
          </w:p>
        </w:tc>
      </w:tr>
    </w:tbl>
    <w:p w:rsidR="00343B2C" w:rsidRDefault="00343B2C" w:rsidP="00064EA6">
      <w:pPr>
        <w:spacing w:line="240" w:lineRule="auto"/>
        <w:rPr>
          <w:b/>
          <w:bCs/>
          <w:sz w:val="20"/>
        </w:rPr>
      </w:pPr>
    </w:p>
    <w:p w:rsidR="00064EA6" w:rsidRPr="00D517FF" w:rsidRDefault="00064EA6" w:rsidP="00064EA6">
      <w:pPr>
        <w:spacing w:line="240" w:lineRule="auto"/>
        <w:rPr>
          <w:b/>
          <w:bCs/>
          <w:sz w:val="22"/>
          <w:szCs w:val="22"/>
        </w:rPr>
      </w:pPr>
      <w:r w:rsidRPr="00D517FF">
        <w:rPr>
          <w:b/>
          <w:bCs/>
          <w:sz w:val="22"/>
          <w:szCs w:val="22"/>
        </w:rPr>
        <w:t>Additional Information's</w:t>
      </w:r>
    </w:p>
    <w:p w:rsidR="00D517FF" w:rsidRDefault="00D517FF" w:rsidP="00064EA6">
      <w:pPr>
        <w:spacing w:line="240" w:lineRule="auto"/>
        <w:rPr>
          <w:sz w:val="22"/>
          <w:szCs w:val="22"/>
        </w:rPr>
      </w:pPr>
    </w:p>
    <w:p w:rsidR="00343B2C" w:rsidRPr="00D517FF" w:rsidRDefault="00064EA6" w:rsidP="00064EA6">
      <w:pPr>
        <w:spacing w:line="240" w:lineRule="auto"/>
        <w:rPr>
          <w:sz w:val="22"/>
          <w:szCs w:val="22"/>
        </w:rPr>
      </w:pPr>
      <w:r w:rsidRPr="00D517FF">
        <w:rPr>
          <w:sz w:val="22"/>
          <w:szCs w:val="22"/>
        </w:rPr>
        <w:t>(1)</w:t>
      </w:r>
      <w:r w:rsidR="00343B2C" w:rsidRPr="00D517FF">
        <w:rPr>
          <w:sz w:val="22"/>
          <w:szCs w:val="22"/>
        </w:rPr>
        <w:t xml:space="preserve"> </w:t>
      </w:r>
      <w:r w:rsidRPr="00D517FF">
        <w:rPr>
          <w:sz w:val="22"/>
          <w:szCs w:val="22"/>
        </w:rPr>
        <w:t xml:space="preserve"> Book value of land and building is 50% less than the market price </w:t>
      </w:r>
    </w:p>
    <w:p w:rsidR="00343B2C" w:rsidRPr="00D517FF" w:rsidRDefault="00064EA6" w:rsidP="00064EA6">
      <w:pPr>
        <w:spacing w:line="240" w:lineRule="auto"/>
        <w:rPr>
          <w:sz w:val="22"/>
          <w:szCs w:val="22"/>
        </w:rPr>
      </w:pPr>
      <w:r w:rsidRPr="00D517FF">
        <w:rPr>
          <w:sz w:val="22"/>
          <w:szCs w:val="22"/>
        </w:rPr>
        <w:t>(2)</w:t>
      </w:r>
      <w:r w:rsidR="00343B2C" w:rsidRPr="00D517FF">
        <w:rPr>
          <w:sz w:val="22"/>
          <w:szCs w:val="22"/>
        </w:rPr>
        <w:t xml:space="preserve"> </w:t>
      </w:r>
      <w:r w:rsidRPr="00D517FF">
        <w:rPr>
          <w:sz w:val="22"/>
          <w:szCs w:val="22"/>
        </w:rPr>
        <w:t xml:space="preserve"> Market price of the Machinery is double than the book value. </w:t>
      </w:r>
    </w:p>
    <w:p w:rsidR="00343B2C" w:rsidRDefault="00064EA6" w:rsidP="00064EA6">
      <w:pPr>
        <w:spacing w:line="240" w:lineRule="auto"/>
        <w:rPr>
          <w:sz w:val="22"/>
          <w:szCs w:val="22"/>
        </w:rPr>
      </w:pPr>
      <w:r w:rsidRPr="00D517FF">
        <w:rPr>
          <w:sz w:val="22"/>
          <w:szCs w:val="22"/>
        </w:rPr>
        <w:t>(3)</w:t>
      </w:r>
      <w:r w:rsidR="00343B2C" w:rsidRPr="00D517FF">
        <w:rPr>
          <w:sz w:val="22"/>
          <w:szCs w:val="22"/>
        </w:rPr>
        <w:t xml:space="preserve"> </w:t>
      </w:r>
      <w:r w:rsidRPr="00D517FF">
        <w:rPr>
          <w:sz w:val="22"/>
          <w:szCs w:val="22"/>
        </w:rPr>
        <w:t xml:space="preserve"> Market price of 10% stock is 10% and the market price of remaining stock is 10% </w:t>
      </w:r>
    </w:p>
    <w:p w:rsidR="00D517FF" w:rsidRPr="00D517FF" w:rsidRDefault="00D517FF" w:rsidP="00064EA6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D517FF">
        <w:rPr>
          <w:sz w:val="22"/>
          <w:szCs w:val="22"/>
        </w:rPr>
        <w:t xml:space="preserve">more than its book value   </w:t>
      </w:r>
    </w:p>
    <w:p w:rsidR="00343B2C" w:rsidRPr="00D517FF" w:rsidRDefault="00064EA6" w:rsidP="00064EA6">
      <w:pPr>
        <w:spacing w:line="240" w:lineRule="auto"/>
        <w:rPr>
          <w:sz w:val="22"/>
          <w:szCs w:val="22"/>
        </w:rPr>
      </w:pPr>
      <w:r w:rsidRPr="00D517FF">
        <w:rPr>
          <w:sz w:val="22"/>
          <w:szCs w:val="22"/>
        </w:rPr>
        <w:t xml:space="preserve">(4) </w:t>
      </w:r>
      <w:r w:rsidR="00343B2C" w:rsidRPr="00D517FF">
        <w:rPr>
          <w:sz w:val="22"/>
          <w:szCs w:val="22"/>
        </w:rPr>
        <w:t xml:space="preserve"> The company has to pay Rs.40000</w:t>
      </w:r>
      <w:r w:rsidRPr="00D517FF">
        <w:rPr>
          <w:sz w:val="22"/>
          <w:szCs w:val="22"/>
        </w:rPr>
        <w:t xml:space="preserve"> as an accident compensation to a worker.</w:t>
      </w:r>
    </w:p>
    <w:p w:rsidR="00343B2C" w:rsidRPr="00D517FF" w:rsidRDefault="00064EA6" w:rsidP="00064EA6">
      <w:pPr>
        <w:spacing w:line="240" w:lineRule="auto"/>
        <w:rPr>
          <w:sz w:val="22"/>
          <w:szCs w:val="22"/>
        </w:rPr>
      </w:pPr>
      <w:r w:rsidRPr="00D517FF">
        <w:rPr>
          <w:sz w:val="22"/>
          <w:szCs w:val="22"/>
        </w:rPr>
        <w:t>(5)</w:t>
      </w:r>
      <w:r w:rsidR="00343B2C" w:rsidRPr="00D517FF">
        <w:rPr>
          <w:sz w:val="22"/>
          <w:szCs w:val="22"/>
        </w:rPr>
        <w:t xml:space="preserve"> </w:t>
      </w:r>
      <w:r w:rsidRPr="00D517FF">
        <w:rPr>
          <w:sz w:val="22"/>
          <w:szCs w:val="22"/>
        </w:rPr>
        <w:t xml:space="preserve"> Market price of the assets not mentioned in</w:t>
      </w:r>
      <w:r w:rsidR="00343B2C" w:rsidRPr="00D517FF">
        <w:rPr>
          <w:sz w:val="22"/>
          <w:szCs w:val="22"/>
        </w:rPr>
        <w:t xml:space="preserve"> the balance sheet is Rs.100000</w:t>
      </w:r>
      <w:r w:rsidRPr="00D517FF">
        <w:rPr>
          <w:sz w:val="22"/>
          <w:szCs w:val="22"/>
        </w:rPr>
        <w:t>.</w:t>
      </w:r>
    </w:p>
    <w:p w:rsidR="00D517FF" w:rsidRDefault="00064EA6" w:rsidP="00064EA6">
      <w:pPr>
        <w:spacing w:line="240" w:lineRule="auto"/>
        <w:rPr>
          <w:sz w:val="22"/>
          <w:szCs w:val="22"/>
        </w:rPr>
      </w:pPr>
      <w:r w:rsidRPr="00D517FF">
        <w:rPr>
          <w:sz w:val="22"/>
          <w:szCs w:val="22"/>
        </w:rPr>
        <w:t>(6)</w:t>
      </w:r>
      <w:r w:rsidR="00343B2C" w:rsidRPr="00D517FF">
        <w:rPr>
          <w:sz w:val="22"/>
          <w:szCs w:val="22"/>
        </w:rPr>
        <w:t xml:space="preserve"> </w:t>
      </w:r>
      <w:r w:rsidR="00D517FF">
        <w:rPr>
          <w:sz w:val="22"/>
          <w:szCs w:val="22"/>
        </w:rPr>
        <w:t xml:space="preserve"> </w:t>
      </w:r>
      <w:r w:rsidRPr="00D517FF">
        <w:rPr>
          <w:sz w:val="22"/>
          <w:szCs w:val="22"/>
        </w:rPr>
        <w:t>Profit after providing income tax @50% for the year 2007-2</w:t>
      </w:r>
      <w:r w:rsidR="00343B2C" w:rsidRPr="00D517FF">
        <w:rPr>
          <w:sz w:val="22"/>
          <w:szCs w:val="22"/>
        </w:rPr>
        <w:t>008. And 2008-2009 are</w:t>
      </w:r>
    </w:p>
    <w:p w:rsidR="00343B2C" w:rsidRPr="00D517FF" w:rsidRDefault="00D517FF" w:rsidP="00064EA6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1B14A6" w:rsidRPr="00D517FF">
        <w:rPr>
          <w:sz w:val="22"/>
          <w:szCs w:val="22"/>
        </w:rPr>
        <w:t xml:space="preserve">Rs.30000 </w:t>
      </w:r>
      <w:r w:rsidR="001B14A6">
        <w:rPr>
          <w:sz w:val="22"/>
          <w:szCs w:val="22"/>
        </w:rPr>
        <w:t>and</w:t>
      </w:r>
      <w:r w:rsidRPr="00D517FF">
        <w:rPr>
          <w:sz w:val="22"/>
          <w:szCs w:val="22"/>
        </w:rPr>
        <w:t xml:space="preserve"> Rs.61800 respectively</w:t>
      </w:r>
      <w:r w:rsidR="00343B2C" w:rsidRPr="00D517FF">
        <w:rPr>
          <w:sz w:val="22"/>
          <w:szCs w:val="22"/>
        </w:rPr>
        <w:t>.</w:t>
      </w:r>
    </w:p>
    <w:p w:rsidR="00064EA6" w:rsidRPr="00D517FF" w:rsidRDefault="00064EA6" w:rsidP="00064EA6">
      <w:pPr>
        <w:spacing w:line="240" w:lineRule="auto"/>
        <w:rPr>
          <w:sz w:val="22"/>
          <w:szCs w:val="22"/>
        </w:rPr>
      </w:pPr>
      <w:r w:rsidRPr="00D517FF">
        <w:rPr>
          <w:sz w:val="22"/>
          <w:szCs w:val="22"/>
        </w:rPr>
        <w:t>(7)</w:t>
      </w:r>
      <w:r w:rsidR="00343B2C" w:rsidRPr="00D517FF">
        <w:rPr>
          <w:sz w:val="22"/>
          <w:szCs w:val="22"/>
        </w:rPr>
        <w:t xml:space="preserve"> </w:t>
      </w:r>
      <w:r w:rsidRPr="00D517FF">
        <w:rPr>
          <w:sz w:val="22"/>
          <w:szCs w:val="22"/>
        </w:rPr>
        <w:t xml:space="preserve"> Expected rate of return is 15%.</w:t>
      </w:r>
    </w:p>
    <w:p w:rsidR="00D517FF" w:rsidRDefault="00064EA6" w:rsidP="00C12714">
      <w:pPr>
        <w:spacing w:line="240" w:lineRule="auto"/>
        <w:rPr>
          <w:sz w:val="22"/>
          <w:szCs w:val="22"/>
        </w:rPr>
      </w:pPr>
      <w:r w:rsidRPr="00D517FF">
        <w:rPr>
          <w:sz w:val="22"/>
          <w:szCs w:val="22"/>
        </w:rPr>
        <w:t xml:space="preserve">    </w:t>
      </w:r>
    </w:p>
    <w:p w:rsidR="00C12714" w:rsidRPr="00D517FF" w:rsidRDefault="00D517FF" w:rsidP="00C12714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064EA6" w:rsidRPr="00D517FF">
        <w:rPr>
          <w:sz w:val="22"/>
          <w:szCs w:val="22"/>
        </w:rPr>
        <w:t>Calculate the value of goodwill of the company at thrice the Super profit of last 3 years</w:t>
      </w:r>
    </w:p>
    <w:p w:rsidR="00D517FF" w:rsidRDefault="00343B2C" w:rsidP="007C0BD7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D517FF" w:rsidRPr="001B14A6" w:rsidRDefault="00D517FF" w:rsidP="001B14A6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343B2C">
        <w:rPr>
          <w:sz w:val="28"/>
          <w:szCs w:val="28"/>
        </w:rPr>
        <w:t xml:space="preserve">  OR</w:t>
      </w:r>
      <w:r>
        <w:rPr>
          <w:i/>
          <w:iCs/>
          <w:sz w:val="20"/>
        </w:rPr>
        <w:t xml:space="preserve">                                              </w:t>
      </w:r>
    </w:p>
    <w:p w:rsidR="00D517FF" w:rsidRPr="001B14A6" w:rsidRDefault="001B14A6" w:rsidP="00343B2C">
      <w:pPr>
        <w:tabs>
          <w:tab w:val="left" w:pos="8675"/>
        </w:tabs>
        <w:spacing w:line="240" w:lineRule="auto"/>
        <w:rPr>
          <w:b/>
          <w:bCs/>
          <w:sz w:val="18"/>
          <w:szCs w:val="18"/>
        </w:rPr>
      </w:pPr>
      <w:r>
        <w:rPr>
          <w:i/>
          <w:iCs/>
          <w:sz w:val="20"/>
        </w:rPr>
        <w:t xml:space="preserve">                                                                                          </w:t>
      </w:r>
      <w:r w:rsidR="00D517FF" w:rsidRPr="001B14A6">
        <w:rPr>
          <w:i/>
          <w:iCs/>
          <w:sz w:val="18"/>
          <w:szCs w:val="18"/>
        </w:rPr>
        <w:t>Corporate Accountancy-1  page no-1</w:t>
      </w:r>
    </w:p>
    <w:p w:rsidR="00D517FF" w:rsidRDefault="00D517FF" w:rsidP="00343B2C">
      <w:pPr>
        <w:tabs>
          <w:tab w:val="left" w:pos="8675"/>
        </w:tabs>
        <w:spacing w:line="240" w:lineRule="auto"/>
        <w:rPr>
          <w:b/>
          <w:bCs/>
          <w:sz w:val="22"/>
          <w:szCs w:val="22"/>
        </w:rPr>
      </w:pPr>
    </w:p>
    <w:p w:rsidR="00D517FF" w:rsidRDefault="00D517FF" w:rsidP="00343B2C">
      <w:pPr>
        <w:tabs>
          <w:tab w:val="left" w:pos="8675"/>
        </w:tabs>
        <w:spacing w:line="240" w:lineRule="auto"/>
        <w:rPr>
          <w:b/>
          <w:bCs/>
          <w:sz w:val="22"/>
          <w:szCs w:val="22"/>
        </w:rPr>
      </w:pPr>
    </w:p>
    <w:p w:rsidR="00343B2C" w:rsidRPr="00D517FF" w:rsidRDefault="00810A77" w:rsidP="00343B2C">
      <w:pPr>
        <w:tabs>
          <w:tab w:val="left" w:pos="8675"/>
        </w:tabs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Q-1</w:t>
      </w:r>
      <w:r w:rsidR="00343B2C" w:rsidRPr="00D517FF">
        <w:rPr>
          <w:b/>
          <w:bCs/>
          <w:sz w:val="22"/>
          <w:szCs w:val="22"/>
        </w:rPr>
        <w:t>-</w:t>
      </w:r>
      <w:r w:rsidR="00343B2C" w:rsidRPr="00D517FF">
        <w:rPr>
          <w:sz w:val="22"/>
          <w:szCs w:val="22"/>
        </w:rPr>
        <w:t xml:space="preserve">The balance sheet of </w:t>
      </w:r>
      <w:r w:rsidR="00A751B1" w:rsidRPr="00D517FF">
        <w:rPr>
          <w:sz w:val="22"/>
          <w:szCs w:val="22"/>
        </w:rPr>
        <w:t>Ganesh</w:t>
      </w:r>
      <w:r w:rsidR="00343B2C" w:rsidRPr="00D517FF">
        <w:rPr>
          <w:sz w:val="22"/>
          <w:szCs w:val="22"/>
        </w:rPr>
        <w:t xml:space="preserve"> Ltd. as on 31-3-2012 is given below</w:t>
      </w:r>
      <w:r w:rsidR="002C466A" w:rsidRPr="00D517FF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   </w:t>
      </w:r>
      <w:r w:rsidR="002C466A" w:rsidRPr="00D517FF">
        <w:rPr>
          <w:sz w:val="22"/>
          <w:szCs w:val="22"/>
        </w:rPr>
        <w:t xml:space="preserve">  </w:t>
      </w:r>
      <w:r w:rsidR="002C466A" w:rsidRPr="00D517FF">
        <w:rPr>
          <w:b/>
          <w:bCs/>
          <w:i/>
          <w:iCs/>
          <w:sz w:val="22"/>
          <w:szCs w:val="22"/>
        </w:rPr>
        <w:t>(20)</w:t>
      </w:r>
    </w:p>
    <w:p w:rsidR="00343B2C" w:rsidRPr="00D517FF" w:rsidRDefault="00343B2C" w:rsidP="00343B2C">
      <w:pPr>
        <w:tabs>
          <w:tab w:val="left" w:pos="8675"/>
        </w:tabs>
        <w:spacing w:line="240" w:lineRule="auto"/>
        <w:rPr>
          <w:sz w:val="22"/>
          <w:szCs w:val="22"/>
        </w:rPr>
      </w:pPr>
      <w:r w:rsidRPr="00D517FF">
        <w:rPr>
          <w:sz w:val="22"/>
          <w:szCs w:val="22"/>
        </w:rPr>
        <w:t xml:space="preserve">                                    </w:t>
      </w:r>
      <w:r w:rsidR="002C466A" w:rsidRPr="00D517FF">
        <w:rPr>
          <w:sz w:val="22"/>
          <w:szCs w:val="22"/>
        </w:rPr>
        <w:t xml:space="preserve">    </w:t>
      </w:r>
      <w:r w:rsidRPr="00D517FF">
        <w:rPr>
          <w:sz w:val="22"/>
          <w:szCs w:val="22"/>
        </w:rPr>
        <w:t xml:space="preserve"> Balance Sheet as on 31-3-2012</w:t>
      </w:r>
    </w:p>
    <w:tbl>
      <w:tblPr>
        <w:tblStyle w:val="TableGrid"/>
        <w:tblW w:w="10170" w:type="dxa"/>
        <w:tblInd w:w="-162" w:type="dxa"/>
        <w:tblLook w:val="04A0"/>
      </w:tblPr>
      <w:tblGrid>
        <w:gridCol w:w="4023"/>
        <w:gridCol w:w="1107"/>
        <w:gridCol w:w="3870"/>
        <w:gridCol w:w="1170"/>
      </w:tblGrid>
      <w:tr w:rsidR="002C466A" w:rsidRPr="00343B2C" w:rsidTr="001B14A6">
        <w:tc>
          <w:tcPr>
            <w:tcW w:w="4023" w:type="dxa"/>
          </w:tcPr>
          <w:p w:rsidR="002C466A" w:rsidRPr="00343B2C" w:rsidRDefault="002C466A" w:rsidP="005E240F">
            <w:pPr>
              <w:tabs>
                <w:tab w:val="left" w:pos="8675"/>
              </w:tabs>
              <w:jc w:val="center"/>
              <w:rPr>
                <w:sz w:val="20"/>
              </w:rPr>
            </w:pPr>
            <w:r w:rsidRPr="00343B2C">
              <w:rPr>
                <w:sz w:val="20"/>
              </w:rPr>
              <w:t>Capital &amp; liabilities</w:t>
            </w:r>
          </w:p>
        </w:tc>
        <w:tc>
          <w:tcPr>
            <w:tcW w:w="1107" w:type="dxa"/>
          </w:tcPr>
          <w:p w:rsidR="002C466A" w:rsidRPr="00343B2C" w:rsidRDefault="002C466A" w:rsidP="005E240F">
            <w:pPr>
              <w:tabs>
                <w:tab w:val="left" w:pos="8675"/>
              </w:tabs>
              <w:jc w:val="center"/>
              <w:rPr>
                <w:sz w:val="20"/>
              </w:rPr>
            </w:pPr>
            <w:r w:rsidRPr="00343B2C">
              <w:rPr>
                <w:sz w:val="20"/>
              </w:rPr>
              <w:t>Rs.</w:t>
            </w:r>
          </w:p>
        </w:tc>
        <w:tc>
          <w:tcPr>
            <w:tcW w:w="3870" w:type="dxa"/>
          </w:tcPr>
          <w:p w:rsidR="002C466A" w:rsidRPr="00343B2C" w:rsidRDefault="002C466A" w:rsidP="005E240F">
            <w:pPr>
              <w:tabs>
                <w:tab w:val="left" w:pos="8675"/>
              </w:tabs>
              <w:jc w:val="center"/>
              <w:rPr>
                <w:sz w:val="20"/>
              </w:rPr>
            </w:pPr>
            <w:r w:rsidRPr="00343B2C">
              <w:rPr>
                <w:sz w:val="20"/>
              </w:rPr>
              <w:t>Assets</w:t>
            </w:r>
          </w:p>
        </w:tc>
        <w:tc>
          <w:tcPr>
            <w:tcW w:w="1170" w:type="dxa"/>
          </w:tcPr>
          <w:p w:rsidR="002C466A" w:rsidRPr="00343B2C" w:rsidRDefault="002C466A" w:rsidP="005E240F">
            <w:pPr>
              <w:tabs>
                <w:tab w:val="left" w:pos="8675"/>
              </w:tabs>
              <w:jc w:val="center"/>
              <w:rPr>
                <w:sz w:val="20"/>
              </w:rPr>
            </w:pPr>
            <w:r w:rsidRPr="00343B2C">
              <w:rPr>
                <w:sz w:val="20"/>
              </w:rPr>
              <w:t>Rs.</w:t>
            </w:r>
          </w:p>
        </w:tc>
      </w:tr>
      <w:tr w:rsidR="002C466A" w:rsidRPr="00343B2C" w:rsidTr="001B14A6">
        <w:tc>
          <w:tcPr>
            <w:tcW w:w="4023" w:type="dxa"/>
          </w:tcPr>
          <w:p w:rsidR="002C466A" w:rsidRPr="00343B2C" w:rsidRDefault="002C466A" w:rsidP="002C466A">
            <w:pPr>
              <w:tabs>
                <w:tab w:val="left" w:pos="8675"/>
              </w:tabs>
              <w:rPr>
                <w:sz w:val="20"/>
              </w:rPr>
            </w:pPr>
            <w:r w:rsidRPr="00343B2C">
              <w:rPr>
                <w:sz w:val="20"/>
              </w:rPr>
              <w:t>Equity Shares of Rs.10 each.</w:t>
            </w:r>
          </w:p>
          <w:p w:rsidR="002C466A" w:rsidRDefault="002C466A" w:rsidP="002C466A">
            <w:pPr>
              <w:tabs>
                <w:tab w:val="left" w:pos="8675"/>
              </w:tabs>
              <w:rPr>
                <w:sz w:val="20"/>
              </w:rPr>
            </w:pPr>
            <w:r w:rsidRPr="00343B2C">
              <w:rPr>
                <w:sz w:val="20"/>
              </w:rPr>
              <w:t>General Reserve</w:t>
            </w:r>
          </w:p>
          <w:p w:rsidR="001B14A6" w:rsidRPr="00343B2C" w:rsidRDefault="001B14A6" w:rsidP="001B14A6">
            <w:pPr>
              <w:tabs>
                <w:tab w:val="left" w:pos="8675"/>
              </w:tabs>
              <w:rPr>
                <w:sz w:val="20"/>
              </w:rPr>
            </w:pPr>
            <w:r w:rsidRPr="00343B2C">
              <w:rPr>
                <w:sz w:val="20"/>
              </w:rPr>
              <w:t>12% Debentures</w:t>
            </w:r>
          </w:p>
          <w:p w:rsidR="001B14A6" w:rsidRPr="00343B2C" w:rsidRDefault="001B14A6" w:rsidP="001B14A6">
            <w:pPr>
              <w:tabs>
                <w:tab w:val="left" w:pos="8675"/>
              </w:tabs>
              <w:rPr>
                <w:sz w:val="20"/>
              </w:rPr>
            </w:pPr>
            <w:r w:rsidRPr="00343B2C">
              <w:rPr>
                <w:sz w:val="20"/>
              </w:rPr>
              <w:t>Creditors</w:t>
            </w:r>
          </w:p>
        </w:tc>
        <w:tc>
          <w:tcPr>
            <w:tcW w:w="1107" w:type="dxa"/>
          </w:tcPr>
          <w:p w:rsidR="002C466A" w:rsidRPr="00343B2C" w:rsidRDefault="002C466A" w:rsidP="002C466A">
            <w:pPr>
              <w:tabs>
                <w:tab w:val="left" w:pos="8675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200000</w:t>
            </w:r>
          </w:p>
          <w:p w:rsidR="002C466A" w:rsidRDefault="002C466A" w:rsidP="002C466A">
            <w:pPr>
              <w:tabs>
                <w:tab w:val="left" w:pos="8675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100000</w:t>
            </w:r>
          </w:p>
          <w:p w:rsidR="001B14A6" w:rsidRPr="00343B2C" w:rsidRDefault="001B14A6" w:rsidP="001B14A6">
            <w:pPr>
              <w:tabs>
                <w:tab w:val="left" w:pos="8675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50000</w:t>
            </w:r>
          </w:p>
          <w:p w:rsidR="001B14A6" w:rsidRPr="00343B2C" w:rsidRDefault="001B14A6" w:rsidP="001B14A6">
            <w:pPr>
              <w:tabs>
                <w:tab w:val="left" w:pos="8675"/>
              </w:tabs>
              <w:jc w:val="right"/>
              <w:rPr>
                <w:sz w:val="20"/>
              </w:rPr>
            </w:pPr>
            <w:r w:rsidRPr="00343B2C">
              <w:rPr>
                <w:sz w:val="20"/>
              </w:rPr>
              <w:t>50000</w:t>
            </w:r>
          </w:p>
        </w:tc>
        <w:tc>
          <w:tcPr>
            <w:tcW w:w="3870" w:type="dxa"/>
          </w:tcPr>
          <w:p w:rsidR="002C466A" w:rsidRPr="00343B2C" w:rsidRDefault="002C466A" w:rsidP="002C466A">
            <w:pPr>
              <w:tabs>
                <w:tab w:val="left" w:pos="8675"/>
              </w:tabs>
              <w:rPr>
                <w:sz w:val="20"/>
              </w:rPr>
            </w:pPr>
            <w:r w:rsidRPr="00343B2C">
              <w:rPr>
                <w:sz w:val="20"/>
              </w:rPr>
              <w:t>Land and Building</w:t>
            </w:r>
          </w:p>
          <w:p w:rsidR="002C466A" w:rsidRDefault="002C466A" w:rsidP="002C466A">
            <w:pPr>
              <w:tabs>
                <w:tab w:val="left" w:pos="8675"/>
              </w:tabs>
              <w:rPr>
                <w:sz w:val="20"/>
              </w:rPr>
            </w:pPr>
            <w:r w:rsidRPr="00343B2C">
              <w:rPr>
                <w:sz w:val="20"/>
              </w:rPr>
              <w:t>Plant and Machines</w:t>
            </w:r>
          </w:p>
          <w:p w:rsidR="001B14A6" w:rsidRPr="00343B2C" w:rsidRDefault="001B14A6" w:rsidP="001B14A6">
            <w:pPr>
              <w:tabs>
                <w:tab w:val="left" w:pos="8675"/>
              </w:tabs>
              <w:rPr>
                <w:sz w:val="20"/>
              </w:rPr>
            </w:pPr>
            <w:r w:rsidRPr="00343B2C">
              <w:rPr>
                <w:sz w:val="20"/>
              </w:rPr>
              <w:t xml:space="preserve">Furniture </w:t>
            </w:r>
          </w:p>
          <w:p w:rsidR="001B14A6" w:rsidRPr="00343B2C" w:rsidRDefault="001B14A6" w:rsidP="001B14A6">
            <w:pPr>
              <w:tabs>
                <w:tab w:val="left" w:pos="8675"/>
              </w:tabs>
              <w:rPr>
                <w:sz w:val="20"/>
              </w:rPr>
            </w:pPr>
            <w:r w:rsidRPr="00343B2C">
              <w:rPr>
                <w:sz w:val="20"/>
              </w:rPr>
              <w:t>Stocks</w:t>
            </w:r>
          </w:p>
          <w:p w:rsidR="001B14A6" w:rsidRPr="00343B2C" w:rsidRDefault="001B14A6" w:rsidP="001B14A6">
            <w:pPr>
              <w:tabs>
                <w:tab w:val="left" w:pos="8675"/>
              </w:tabs>
              <w:rPr>
                <w:sz w:val="20"/>
              </w:rPr>
            </w:pPr>
            <w:r w:rsidRPr="00343B2C">
              <w:rPr>
                <w:sz w:val="20"/>
              </w:rPr>
              <w:t>Debtors</w:t>
            </w:r>
          </w:p>
          <w:p w:rsidR="001B14A6" w:rsidRPr="00343B2C" w:rsidRDefault="001B14A6" w:rsidP="001B14A6">
            <w:pPr>
              <w:tabs>
                <w:tab w:val="left" w:pos="8675"/>
              </w:tabs>
              <w:rPr>
                <w:sz w:val="20"/>
              </w:rPr>
            </w:pPr>
            <w:r w:rsidRPr="00343B2C">
              <w:rPr>
                <w:sz w:val="20"/>
              </w:rPr>
              <w:t>Bank Balance</w:t>
            </w:r>
          </w:p>
        </w:tc>
        <w:tc>
          <w:tcPr>
            <w:tcW w:w="1170" w:type="dxa"/>
          </w:tcPr>
          <w:p w:rsidR="002C466A" w:rsidRPr="00343B2C" w:rsidRDefault="00A751B1" w:rsidP="002C466A">
            <w:pPr>
              <w:tabs>
                <w:tab w:val="left" w:pos="8675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  <w:r w:rsidR="002C466A">
              <w:rPr>
                <w:sz w:val="20"/>
              </w:rPr>
              <w:t>0000</w:t>
            </w:r>
          </w:p>
          <w:p w:rsidR="002C466A" w:rsidRDefault="00A751B1" w:rsidP="002C466A">
            <w:pPr>
              <w:tabs>
                <w:tab w:val="left" w:pos="8675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  <w:r w:rsidR="002C466A">
              <w:rPr>
                <w:sz w:val="20"/>
              </w:rPr>
              <w:t>0000</w:t>
            </w:r>
          </w:p>
          <w:p w:rsidR="001B14A6" w:rsidRPr="00343B2C" w:rsidRDefault="001B14A6" w:rsidP="001B14A6">
            <w:pPr>
              <w:tabs>
                <w:tab w:val="left" w:pos="8675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50000</w:t>
            </w:r>
          </w:p>
          <w:p w:rsidR="001B14A6" w:rsidRPr="00343B2C" w:rsidRDefault="001B14A6" w:rsidP="001B14A6">
            <w:pPr>
              <w:tabs>
                <w:tab w:val="left" w:pos="8675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50000</w:t>
            </w:r>
          </w:p>
          <w:p w:rsidR="001B14A6" w:rsidRPr="00343B2C" w:rsidRDefault="001B14A6" w:rsidP="001B14A6">
            <w:pPr>
              <w:tabs>
                <w:tab w:val="left" w:pos="8675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20000</w:t>
            </w:r>
          </w:p>
          <w:p w:rsidR="001B14A6" w:rsidRPr="00343B2C" w:rsidRDefault="001B14A6" w:rsidP="001B14A6">
            <w:pPr>
              <w:tabs>
                <w:tab w:val="left" w:pos="8675"/>
              </w:tabs>
              <w:jc w:val="right"/>
              <w:rPr>
                <w:sz w:val="20"/>
              </w:rPr>
            </w:pPr>
            <w:r w:rsidRPr="00343B2C">
              <w:rPr>
                <w:sz w:val="20"/>
              </w:rPr>
              <w:t>30000</w:t>
            </w:r>
          </w:p>
        </w:tc>
      </w:tr>
      <w:tr w:rsidR="001B14A6" w:rsidRPr="00343B2C" w:rsidTr="001B14A6">
        <w:tc>
          <w:tcPr>
            <w:tcW w:w="4023" w:type="dxa"/>
          </w:tcPr>
          <w:p w:rsidR="001B14A6" w:rsidRPr="00343B2C" w:rsidRDefault="001B14A6" w:rsidP="005E240F">
            <w:pPr>
              <w:tabs>
                <w:tab w:val="left" w:pos="8675"/>
              </w:tabs>
              <w:jc w:val="center"/>
              <w:rPr>
                <w:sz w:val="20"/>
              </w:rPr>
            </w:pPr>
            <w:r w:rsidRPr="00343B2C">
              <w:rPr>
                <w:sz w:val="20"/>
              </w:rPr>
              <w:t>Total</w:t>
            </w:r>
          </w:p>
        </w:tc>
        <w:tc>
          <w:tcPr>
            <w:tcW w:w="1107" w:type="dxa"/>
          </w:tcPr>
          <w:p w:rsidR="001B14A6" w:rsidRPr="00343B2C" w:rsidRDefault="001B14A6" w:rsidP="005E240F">
            <w:pPr>
              <w:tabs>
                <w:tab w:val="left" w:pos="8675"/>
              </w:tabs>
              <w:jc w:val="right"/>
              <w:rPr>
                <w:sz w:val="20"/>
              </w:rPr>
            </w:pPr>
            <w:r w:rsidRPr="00343B2C">
              <w:rPr>
                <w:sz w:val="20"/>
              </w:rPr>
              <w:t>400000</w:t>
            </w:r>
          </w:p>
        </w:tc>
        <w:tc>
          <w:tcPr>
            <w:tcW w:w="3870" w:type="dxa"/>
          </w:tcPr>
          <w:p w:rsidR="001B14A6" w:rsidRPr="00343B2C" w:rsidRDefault="001B14A6" w:rsidP="005E240F">
            <w:pPr>
              <w:tabs>
                <w:tab w:val="left" w:pos="8675"/>
              </w:tabs>
              <w:jc w:val="center"/>
              <w:rPr>
                <w:sz w:val="20"/>
              </w:rPr>
            </w:pPr>
            <w:r w:rsidRPr="00343B2C">
              <w:rPr>
                <w:sz w:val="20"/>
              </w:rPr>
              <w:t>Total</w:t>
            </w:r>
          </w:p>
        </w:tc>
        <w:tc>
          <w:tcPr>
            <w:tcW w:w="1170" w:type="dxa"/>
          </w:tcPr>
          <w:p w:rsidR="001B14A6" w:rsidRPr="00343B2C" w:rsidRDefault="001B14A6" w:rsidP="005E240F">
            <w:pPr>
              <w:tabs>
                <w:tab w:val="left" w:pos="8675"/>
              </w:tabs>
              <w:jc w:val="right"/>
              <w:rPr>
                <w:sz w:val="20"/>
              </w:rPr>
            </w:pPr>
            <w:r w:rsidRPr="00343B2C">
              <w:rPr>
                <w:sz w:val="20"/>
              </w:rPr>
              <w:t>400000</w:t>
            </w:r>
          </w:p>
        </w:tc>
      </w:tr>
    </w:tbl>
    <w:p w:rsidR="001B14A6" w:rsidRPr="001B14A6" w:rsidRDefault="001B14A6" w:rsidP="001B14A6">
      <w:pPr>
        <w:pStyle w:val="NoSpacing"/>
        <w:rPr>
          <w:rFonts w:ascii="Verdana" w:hAnsi="Verdana"/>
          <w:i/>
          <w:iCs/>
        </w:rPr>
      </w:pPr>
      <w:r w:rsidRPr="001B14A6">
        <w:rPr>
          <w:rFonts w:ascii="Verdana" w:hAnsi="Verdana"/>
        </w:rPr>
        <w:t>Additional Information:-</w:t>
      </w:r>
    </w:p>
    <w:p w:rsidR="00343B2C" w:rsidRPr="001B14A6" w:rsidRDefault="00343B2C" w:rsidP="001B14A6">
      <w:pPr>
        <w:tabs>
          <w:tab w:val="left" w:pos="8675"/>
        </w:tabs>
        <w:spacing w:line="240" w:lineRule="auto"/>
        <w:jc w:val="left"/>
        <w:rPr>
          <w:sz w:val="22"/>
          <w:szCs w:val="22"/>
        </w:rPr>
      </w:pPr>
      <w:r w:rsidRPr="00343B2C">
        <w:rPr>
          <w:sz w:val="20"/>
        </w:rPr>
        <w:t>(</w:t>
      </w:r>
      <w:r w:rsidRPr="001B14A6">
        <w:rPr>
          <w:sz w:val="22"/>
          <w:szCs w:val="22"/>
        </w:rPr>
        <w:t xml:space="preserve">1) The present value of the assets of the company is to be taken as double </w:t>
      </w:r>
    </w:p>
    <w:p w:rsidR="00343B2C" w:rsidRPr="001B14A6" w:rsidRDefault="00343B2C" w:rsidP="00343B2C">
      <w:pPr>
        <w:tabs>
          <w:tab w:val="left" w:pos="8675"/>
        </w:tabs>
        <w:spacing w:line="240" w:lineRule="auto"/>
        <w:rPr>
          <w:sz w:val="22"/>
          <w:szCs w:val="22"/>
        </w:rPr>
      </w:pPr>
      <w:r w:rsidRPr="001B14A6">
        <w:rPr>
          <w:sz w:val="22"/>
          <w:szCs w:val="22"/>
        </w:rPr>
        <w:t>(2) The goodwill of the company is to be valued at double the average super profit of last three years.</w:t>
      </w:r>
    </w:p>
    <w:p w:rsidR="00343B2C" w:rsidRPr="001B14A6" w:rsidRDefault="00343B2C" w:rsidP="00343B2C">
      <w:pPr>
        <w:tabs>
          <w:tab w:val="left" w:pos="8675"/>
        </w:tabs>
        <w:spacing w:line="240" w:lineRule="auto"/>
        <w:rPr>
          <w:sz w:val="22"/>
          <w:szCs w:val="22"/>
        </w:rPr>
      </w:pPr>
      <w:r w:rsidRPr="001B14A6">
        <w:rPr>
          <w:sz w:val="22"/>
          <w:szCs w:val="22"/>
        </w:rPr>
        <w:t xml:space="preserve">(3) The profit of last three </w:t>
      </w:r>
      <w:r w:rsidR="00A751B1" w:rsidRPr="001B14A6">
        <w:rPr>
          <w:sz w:val="22"/>
          <w:szCs w:val="22"/>
        </w:rPr>
        <w:t>years of the company was Rs.130000; Rs.110000 and Rs.120</w:t>
      </w:r>
      <w:r w:rsidRPr="001B14A6">
        <w:rPr>
          <w:sz w:val="22"/>
          <w:szCs w:val="22"/>
        </w:rPr>
        <w:t>000.</w:t>
      </w:r>
    </w:p>
    <w:p w:rsidR="00343B2C" w:rsidRPr="001B14A6" w:rsidRDefault="00343B2C" w:rsidP="00343B2C">
      <w:pPr>
        <w:tabs>
          <w:tab w:val="left" w:pos="8675"/>
        </w:tabs>
        <w:spacing w:line="240" w:lineRule="auto"/>
        <w:rPr>
          <w:sz w:val="22"/>
          <w:szCs w:val="22"/>
        </w:rPr>
      </w:pPr>
      <w:r w:rsidRPr="001B14A6">
        <w:rPr>
          <w:sz w:val="22"/>
          <w:szCs w:val="22"/>
        </w:rPr>
        <w:t>(4) The expected rate of return i the company's line of business is 10%.</w:t>
      </w:r>
    </w:p>
    <w:p w:rsidR="00343B2C" w:rsidRPr="001B14A6" w:rsidRDefault="00343B2C" w:rsidP="00343B2C">
      <w:pPr>
        <w:tabs>
          <w:tab w:val="left" w:pos="8675"/>
        </w:tabs>
        <w:spacing w:line="240" w:lineRule="auto"/>
        <w:rPr>
          <w:sz w:val="22"/>
          <w:szCs w:val="22"/>
        </w:rPr>
      </w:pPr>
      <w:r w:rsidRPr="001B14A6">
        <w:rPr>
          <w:sz w:val="22"/>
          <w:szCs w:val="22"/>
        </w:rPr>
        <w:t>(5) For the last three years, the company has been transferring 25% of profit earned every year to its General Reserve Account and distributing the balance amount to shareholders as dividend.</w:t>
      </w:r>
    </w:p>
    <w:p w:rsidR="002C466A" w:rsidRPr="001B14A6" w:rsidRDefault="00343B2C" w:rsidP="00343B2C">
      <w:pPr>
        <w:tabs>
          <w:tab w:val="left" w:pos="8675"/>
        </w:tabs>
        <w:spacing w:line="240" w:lineRule="auto"/>
        <w:rPr>
          <w:sz w:val="22"/>
          <w:szCs w:val="22"/>
        </w:rPr>
      </w:pPr>
      <w:r w:rsidRPr="001B14A6">
        <w:rPr>
          <w:sz w:val="22"/>
          <w:szCs w:val="22"/>
        </w:rPr>
        <w:t xml:space="preserve">          </w:t>
      </w:r>
    </w:p>
    <w:p w:rsidR="00343B2C" w:rsidRPr="001B14A6" w:rsidRDefault="00343B2C" w:rsidP="00343B2C">
      <w:pPr>
        <w:tabs>
          <w:tab w:val="left" w:pos="8675"/>
        </w:tabs>
        <w:spacing w:line="240" w:lineRule="auto"/>
        <w:rPr>
          <w:sz w:val="22"/>
          <w:szCs w:val="22"/>
        </w:rPr>
      </w:pPr>
      <w:r w:rsidRPr="001B14A6">
        <w:rPr>
          <w:sz w:val="22"/>
          <w:szCs w:val="22"/>
        </w:rPr>
        <w:t xml:space="preserve"> From the above information find out (i) Intrinsic value (ii) Average yield value (iii) Fair value of the shares of the company.</w:t>
      </w:r>
    </w:p>
    <w:p w:rsidR="00343B2C" w:rsidRPr="001B14A6" w:rsidRDefault="001E2EC6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 xml:space="preserve">Q-2 Akash Ltd. wants into voluntary </w:t>
      </w:r>
      <w:r w:rsidR="00810A77" w:rsidRPr="001B14A6">
        <w:rPr>
          <w:rFonts w:ascii="Verdana" w:hAnsi="Verdana"/>
        </w:rPr>
        <w:t>Liquidation when</w:t>
      </w:r>
      <w:r w:rsidRPr="001B14A6">
        <w:rPr>
          <w:rFonts w:ascii="Verdana" w:hAnsi="Verdana"/>
        </w:rPr>
        <w:t xml:space="preserve"> its position was as under</w:t>
      </w:r>
      <w:r w:rsidR="00810A77">
        <w:rPr>
          <w:rFonts w:ascii="Verdana" w:hAnsi="Verdana"/>
        </w:rPr>
        <w:t xml:space="preserve">        </w:t>
      </w:r>
      <w:r w:rsidR="00810A77" w:rsidRPr="00810A77">
        <w:rPr>
          <w:rFonts w:ascii="Verdana" w:hAnsi="Verdana"/>
          <w:b/>
          <w:bCs/>
          <w:i/>
          <w:iCs/>
        </w:rPr>
        <w:t>(20)</w:t>
      </w:r>
    </w:p>
    <w:p w:rsidR="001E2EC6" w:rsidRPr="001B14A6" w:rsidRDefault="001E2EC6" w:rsidP="007C0BD7">
      <w:pPr>
        <w:pStyle w:val="NoSpacing"/>
        <w:rPr>
          <w:rFonts w:ascii="Verdana" w:hAnsi="Verdana"/>
        </w:rPr>
      </w:pPr>
    </w:p>
    <w:p w:rsidR="001E2EC6" w:rsidRPr="001B14A6" w:rsidRDefault="001E2EC6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 xml:space="preserve">(A) </w:t>
      </w:r>
      <w:r w:rsidR="001B14A6">
        <w:rPr>
          <w:rFonts w:ascii="Verdana" w:hAnsi="Verdana"/>
        </w:rPr>
        <w:t xml:space="preserve"> </w:t>
      </w:r>
      <w:r w:rsidRPr="001B14A6">
        <w:rPr>
          <w:rFonts w:ascii="Verdana" w:hAnsi="Verdana"/>
        </w:rPr>
        <w:t xml:space="preserve">1500 Equity Shares of Rs.100 each, Rs.50 paid up Per Shares </w:t>
      </w:r>
    </w:p>
    <w:p w:rsidR="001E2EC6" w:rsidRPr="001B14A6" w:rsidRDefault="001E2EC6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 xml:space="preserve">(B) </w:t>
      </w:r>
      <w:r w:rsidR="001B14A6">
        <w:rPr>
          <w:rFonts w:ascii="Verdana" w:hAnsi="Verdana"/>
        </w:rPr>
        <w:t xml:space="preserve"> </w:t>
      </w:r>
      <w:r w:rsidRPr="001B14A6">
        <w:rPr>
          <w:rFonts w:ascii="Verdana" w:hAnsi="Verdana"/>
        </w:rPr>
        <w:t>1000 Equity Shares of Rs.100 each Rs.80 paid up per Share</w:t>
      </w:r>
    </w:p>
    <w:p w:rsidR="001E2EC6" w:rsidRPr="001B14A6" w:rsidRDefault="001E2EC6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>(C)  Liquidation Expenses</w:t>
      </w:r>
      <w:r w:rsidR="00ED187D" w:rsidRPr="001B14A6">
        <w:rPr>
          <w:rFonts w:ascii="Verdana" w:hAnsi="Verdana"/>
        </w:rPr>
        <w:t xml:space="preserve">         </w:t>
      </w:r>
      <w:r w:rsidRPr="001B14A6">
        <w:rPr>
          <w:rFonts w:ascii="Verdana" w:hAnsi="Verdana"/>
        </w:rPr>
        <w:t xml:space="preserve"> Rs.</w:t>
      </w:r>
      <w:r w:rsidR="00ED187D" w:rsidRPr="001B14A6">
        <w:rPr>
          <w:rFonts w:ascii="Verdana" w:hAnsi="Verdana"/>
        </w:rPr>
        <w:t xml:space="preserve">   2000</w:t>
      </w:r>
    </w:p>
    <w:p w:rsidR="001E2EC6" w:rsidRPr="001B14A6" w:rsidRDefault="001E2EC6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 xml:space="preserve">(D) </w:t>
      </w:r>
      <w:r w:rsidR="00ED187D" w:rsidRPr="001B14A6">
        <w:rPr>
          <w:rFonts w:ascii="Verdana" w:hAnsi="Verdana"/>
        </w:rPr>
        <w:t xml:space="preserve"> </w:t>
      </w:r>
      <w:r w:rsidRPr="001B14A6">
        <w:rPr>
          <w:rFonts w:ascii="Verdana" w:hAnsi="Verdana"/>
        </w:rPr>
        <w:t xml:space="preserve">Preferential creditors </w:t>
      </w:r>
      <w:r w:rsidR="00ED187D" w:rsidRPr="001B14A6">
        <w:rPr>
          <w:rFonts w:ascii="Verdana" w:hAnsi="Verdana"/>
        </w:rPr>
        <w:t xml:space="preserve">         </w:t>
      </w:r>
      <w:r w:rsidRPr="001B14A6">
        <w:rPr>
          <w:rFonts w:ascii="Verdana" w:hAnsi="Verdana"/>
        </w:rPr>
        <w:t>Rs.</w:t>
      </w:r>
      <w:r w:rsidR="00ED187D" w:rsidRPr="001B14A6">
        <w:rPr>
          <w:rFonts w:ascii="Verdana" w:hAnsi="Verdana"/>
        </w:rPr>
        <w:t xml:space="preserve">   5000</w:t>
      </w:r>
    </w:p>
    <w:p w:rsidR="00ED187D" w:rsidRPr="001B14A6" w:rsidRDefault="001E2EC6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 xml:space="preserve">(E)  </w:t>
      </w:r>
      <w:r w:rsidR="00ED187D" w:rsidRPr="001B14A6">
        <w:rPr>
          <w:rFonts w:ascii="Verdana" w:hAnsi="Verdana"/>
        </w:rPr>
        <w:t xml:space="preserve">Secured creditors               Rs. </w:t>
      </w:r>
      <w:r w:rsidR="001B14A6">
        <w:rPr>
          <w:rFonts w:ascii="Verdana" w:hAnsi="Verdana"/>
        </w:rPr>
        <w:t xml:space="preserve"> </w:t>
      </w:r>
      <w:r w:rsidR="00ED187D" w:rsidRPr="001B14A6">
        <w:rPr>
          <w:rFonts w:ascii="Verdana" w:hAnsi="Verdana"/>
        </w:rPr>
        <w:t>12500</w:t>
      </w:r>
    </w:p>
    <w:p w:rsidR="00ED187D" w:rsidRPr="001B14A6" w:rsidRDefault="001E2EC6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>(F)</w:t>
      </w:r>
      <w:r w:rsidR="00ED187D" w:rsidRPr="001B14A6">
        <w:rPr>
          <w:rFonts w:ascii="Verdana" w:hAnsi="Verdana"/>
        </w:rPr>
        <w:t xml:space="preserve"> </w:t>
      </w:r>
      <w:r w:rsidRPr="001B14A6">
        <w:rPr>
          <w:rFonts w:ascii="Verdana" w:hAnsi="Verdana"/>
        </w:rPr>
        <w:t xml:space="preserve"> </w:t>
      </w:r>
      <w:r w:rsidR="001B14A6">
        <w:rPr>
          <w:rFonts w:ascii="Verdana" w:hAnsi="Verdana"/>
        </w:rPr>
        <w:t xml:space="preserve"> </w:t>
      </w:r>
      <w:r w:rsidR="00ED187D" w:rsidRPr="001B14A6">
        <w:rPr>
          <w:rFonts w:ascii="Verdana" w:hAnsi="Verdana"/>
        </w:rPr>
        <w:t>8% Debenture                   Rs .</w:t>
      </w:r>
      <w:r w:rsidR="001B14A6">
        <w:rPr>
          <w:rFonts w:ascii="Verdana" w:hAnsi="Verdana"/>
        </w:rPr>
        <w:t xml:space="preserve"> </w:t>
      </w:r>
      <w:r w:rsidR="00ED187D" w:rsidRPr="001B14A6">
        <w:rPr>
          <w:rFonts w:ascii="Verdana" w:hAnsi="Verdana"/>
        </w:rPr>
        <w:t>20000</w:t>
      </w:r>
    </w:p>
    <w:p w:rsidR="00343B2C" w:rsidRPr="001B14A6" w:rsidRDefault="001E2EC6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>(G)</w:t>
      </w:r>
      <w:r w:rsidR="00ED187D" w:rsidRPr="001B14A6">
        <w:rPr>
          <w:rFonts w:ascii="Verdana" w:hAnsi="Verdana"/>
        </w:rPr>
        <w:t xml:space="preserve"> </w:t>
      </w:r>
      <w:r w:rsidR="001B14A6">
        <w:rPr>
          <w:rFonts w:ascii="Verdana" w:hAnsi="Verdana"/>
        </w:rPr>
        <w:t xml:space="preserve"> </w:t>
      </w:r>
      <w:r w:rsidR="00ED187D" w:rsidRPr="001B14A6">
        <w:rPr>
          <w:rFonts w:ascii="Verdana" w:hAnsi="Verdana"/>
        </w:rPr>
        <w:t xml:space="preserve">Liquidators Remuneration    Rs.  </w:t>
      </w:r>
      <w:r w:rsidR="001B14A6">
        <w:rPr>
          <w:rFonts w:ascii="Verdana" w:hAnsi="Verdana"/>
        </w:rPr>
        <w:t xml:space="preserve"> </w:t>
      </w:r>
      <w:r w:rsidR="00ED187D" w:rsidRPr="001B14A6">
        <w:rPr>
          <w:rFonts w:ascii="Verdana" w:hAnsi="Verdana"/>
        </w:rPr>
        <w:t>3000</w:t>
      </w:r>
    </w:p>
    <w:p w:rsidR="00F002E1" w:rsidRPr="001B14A6" w:rsidRDefault="00ED187D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 xml:space="preserve">         (Rs.1500 as 2.5% on assets Realise and Rs.1500 at 5% on the amount distributed to unsecured creditors including preferential creditors.)</w:t>
      </w:r>
    </w:p>
    <w:p w:rsidR="00D517FF" w:rsidRPr="001B14A6" w:rsidRDefault="00ED187D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>Prepare Liquidators final statement of Receipt and payments.</w:t>
      </w:r>
    </w:p>
    <w:p w:rsidR="00F002E1" w:rsidRPr="001B14A6" w:rsidRDefault="00D517FF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 xml:space="preserve">                                 </w:t>
      </w:r>
      <w:r w:rsidR="001B14A6">
        <w:rPr>
          <w:rFonts w:ascii="Verdana" w:hAnsi="Verdana"/>
        </w:rPr>
        <w:t xml:space="preserve">                      </w:t>
      </w:r>
      <w:r w:rsidRPr="001B14A6">
        <w:rPr>
          <w:rFonts w:ascii="Verdana" w:hAnsi="Verdana"/>
        </w:rPr>
        <w:t xml:space="preserve">  OR</w:t>
      </w:r>
    </w:p>
    <w:p w:rsidR="001B14A6" w:rsidRDefault="00D517FF" w:rsidP="007C0BD7">
      <w:pPr>
        <w:pStyle w:val="NoSpacing"/>
        <w:rPr>
          <w:rFonts w:ascii="Verdana" w:hAnsi="Verdana"/>
        </w:rPr>
      </w:pPr>
      <w:r w:rsidRPr="001B14A6">
        <w:rPr>
          <w:rFonts w:ascii="Verdana" w:hAnsi="Verdana"/>
        </w:rPr>
        <w:t>Q-</w:t>
      </w:r>
      <w:r w:rsidR="00A32CDF" w:rsidRPr="001B14A6">
        <w:rPr>
          <w:rFonts w:ascii="Verdana" w:hAnsi="Verdana"/>
        </w:rPr>
        <w:t>2 Write</w:t>
      </w:r>
      <w:r w:rsidRPr="001B14A6">
        <w:rPr>
          <w:rFonts w:ascii="Verdana" w:hAnsi="Verdana"/>
        </w:rPr>
        <w:t xml:space="preserve"> Short Note On: (1) Preferential Creditors (2) Secured creditors</w:t>
      </w:r>
      <w:r w:rsidR="00810A77">
        <w:rPr>
          <w:rFonts w:ascii="Verdana" w:hAnsi="Verdana"/>
        </w:rPr>
        <w:t xml:space="preserve">                  </w:t>
      </w:r>
      <w:r w:rsidR="00810A77" w:rsidRPr="00810A77">
        <w:rPr>
          <w:rFonts w:ascii="Verdana" w:hAnsi="Verdana"/>
          <w:b/>
          <w:bCs/>
          <w:i/>
          <w:iCs/>
        </w:rPr>
        <w:t>(20)</w:t>
      </w:r>
    </w:p>
    <w:p w:rsidR="00C96E81" w:rsidRDefault="001B14A6" w:rsidP="007C0BD7">
      <w:pPr>
        <w:pStyle w:val="NoSpacing"/>
        <w:rPr>
          <w:rFonts w:ascii="Verdana" w:hAnsi="Verdana"/>
        </w:rPr>
      </w:pPr>
      <w:r>
        <w:rPr>
          <w:rFonts w:ascii="Verdana" w:hAnsi="Verdana"/>
        </w:rPr>
        <w:t>Q-3</w:t>
      </w:r>
      <w:r w:rsidR="00A32CDF">
        <w:rPr>
          <w:rFonts w:ascii="Verdana" w:hAnsi="Verdana"/>
        </w:rPr>
        <w:t xml:space="preserve"> In the following sub-qu</w:t>
      </w:r>
      <w:r w:rsidR="00C96E81">
        <w:rPr>
          <w:rFonts w:ascii="Verdana" w:hAnsi="Verdana"/>
        </w:rPr>
        <w:t>es</w:t>
      </w:r>
      <w:r w:rsidR="00A32CDF">
        <w:rPr>
          <w:rFonts w:ascii="Verdana" w:hAnsi="Verdana"/>
        </w:rPr>
        <w:t>tion</w:t>
      </w:r>
      <w:r w:rsidR="00C96E81">
        <w:rPr>
          <w:rFonts w:ascii="Verdana" w:hAnsi="Verdana"/>
        </w:rPr>
        <w:t>s more than one answers are given .Select correct</w:t>
      </w:r>
    </w:p>
    <w:p w:rsidR="00C96E81" w:rsidRDefault="00C96E81" w:rsidP="007C0BD7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answer.</w:t>
      </w:r>
    </w:p>
    <w:p w:rsidR="00C96E81" w:rsidRDefault="00C96E81" w:rsidP="007C0BD7">
      <w:pPr>
        <w:pStyle w:val="NoSpacing"/>
        <w:rPr>
          <w:rFonts w:ascii="Verdana" w:hAnsi="Verdana"/>
        </w:rPr>
      </w:pPr>
      <w:r>
        <w:rPr>
          <w:rFonts w:ascii="Verdana" w:hAnsi="Verdana"/>
        </w:rPr>
        <w:t>(1) When risk is more than goodwill is</w:t>
      </w:r>
    </w:p>
    <w:p w:rsidR="00C96E81" w:rsidRDefault="00C96E81" w:rsidP="007C0BD7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</w:t>
      </w:r>
    </w:p>
    <w:p w:rsidR="00C96E81" w:rsidRDefault="00C96E81" w:rsidP="007C0BD7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 (i) Normal          (ii) Less             (iii) More               (iv) Zero</w:t>
      </w:r>
    </w:p>
    <w:p w:rsidR="00C96E81" w:rsidRDefault="00D517FF" w:rsidP="00C96E81">
      <w:pPr>
        <w:pStyle w:val="NoSpacing"/>
        <w:rPr>
          <w:i/>
          <w:iCs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</w:t>
      </w:r>
      <w:r>
        <w:rPr>
          <w:i/>
          <w:iCs/>
          <w:sz w:val="18"/>
          <w:szCs w:val="18"/>
        </w:rPr>
        <w:t xml:space="preserve">                                                             </w:t>
      </w:r>
      <w:r w:rsidR="00C96E81">
        <w:rPr>
          <w:i/>
          <w:iCs/>
          <w:sz w:val="18"/>
          <w:szCs w:val="18"/>
        </w:rPr>
        <w:t xml:space="preserve">                               </w:t>
      </w:r>
      <w:r>
        <w:rPr>
          <w:i/>
          <w:iCs/>
          <w:sz w:val="18"/>
          <w:szCs w:val="18"/>
        </w:rPr>
        <w:t xml:space="preserve">   </w:t>
      </w:r>
      <w:r w:rsidR="00C96E81">
        <w:rPr>
          <w:i/>
          <w:iCs/>
          <w:sz w:val="18"/>
          <w:szCs w:val="18"/>
        </w:rPr>
        <w:t xml:space="preserve">                                                      </w:t>
      </w:r>
    </w:p>
    <w:p w:rsidR="00D517FF" w:rsidRPr="00C96E81" w:rsidRDefault="00C96E81" w:rsidP="00C96E81">
      <w:pPr>
        <w:pStyle w:val="NoSpacing"/>
        <w:rPr>
          <w:rFonts w:ascii="Verdana" w:hAnsi="Verdana"/>
          <w:cs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  <w:r w:rsidR="00D517FF">
        <w:rPr>
          <w:i/>
          <w:iCs/>
          <w:sz w:val="18"/>
          <w:szCs w:val="18"/>
        </w:rPr>
        <w:t xml:space="preserve">  </w:t>
      </w:r>
      <w:r w:rsidR="00D517FF" w:rsidRPr="001E2EC6">
        <w:rPr>
          <w:i/>
          <w:iCs/>
          <w:sz w:val="18"/>
          <w:szCs w:val="18"/>
        </w:rPr>
        <w:t>Corporate Accountancy-1  page no-</w:t>
      </w:r>
      <w:r w:rsidR="00D517FF">
        <w:rPr>
          <w:i/>
          <w:iCs/>
          <w:sz w:val="18"/>
          <w:szCs w:val="18"/>
        </w:rPr>
        <w:t>2</w:t>
      </w:r>
    </w:p>
    <w:p w:rsidR="00752BEE" w:rsidRDefault="00752BEE" w:rsidP="00C96E81">
      <w:pPr>
        <w:pStyle w:val="NoSpacing"/>
        <w:rPr>
          <w:rFonts w:ascii="Verdana" w:hAnsi="Verdana"/>
        </w:rPr>
      </w:pPr>
    </w:p>
    <w:p w:rsidR="00752BEE" w:rsidRDefault="00752BEE" w:rsidP="00C96E81">
      <w:pPr>
        <w:pStyle w:val="NoSpacing"/>
        <w:rPr>
          <w:rFonts w:ascii="Verdana" w:hAnsi="Verdana"/>
        </w:rPr>
      </w:pPr>
    </w:p>
    <w:p w:rsidR="00752BEE" w:rsidRDefault="00752BEE" w:rsidP="00C96E81">
      <w:pPr>
        <w:pStyle w:val="NoSpacing"/>
        <w:rPr>
          <w:rFonts w:ascii="Verdana" w:hAnsi="Verdana"/>
        </w:rPr>
      </w:pPr>
    </w:p>
    <w:p w:rsidR="00752BEE" w:rsidRDefault="00752BEE" w:rsidP="00C96E81">
      <w:pPr>
        <w:pStyle w:val="NoSpacing"/>
        <w:rPr>
          <w:rFonts w:ascii="Verdana" w:hAnsi="Verdana"/>
        </w:rPr>
      </w:pPr>
    </w:p>
    <w:p w:rsidR="006B4E58" w:rsidRDefault="00C96E81" w:rsidP="00C96E81">
      <w:pPr>
        <w:pStyle w:val="NoSpacing"/>
        <w:rPr>
          <w:rFonts w:ascii="Verdana" w:hAnsi="Verdana"/>
        </w:rPr>
      </w:pPr>
      <w:r>
        <w:rPr>
          <w:rFonts w:ascii="Verdana" w:hAnsi="Verdana"/>
        </w:rPr>
        <w:t>(2) In the case, of continuous increase in the profits of the company, which profit shall be taken in to consideration for goodwill valuation?</w:t>
      </w:r>
    </w:p>
    <w:p w:rsidR="006B4E58" w:rsidRDefault="00C96E81" w:rsidP="00C96E81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</w:t>
      </w:r>
    </w:p>
    <w:p w:rsidR="006B4E58" w:rsidRDefault="006B4E58" w:rsidP="00C96E81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="00C96E81">
        <w:rPr>
          <w:rFonts w:ascii="Verdana" w:hAnsi="Verdana"/>
        </w:rPr>
        <w:t xml:space="preserve">(i) </w:t>
      </w:r>
      <w:r>
        <w:rPr>
          <w:rFonts w:ascii="Verdana" w:hAnsi="Verdana"/>
        </w:rPr>
        <w:t xml:space="preserve"> Simple average profit.</w:t>
      </w:r>
      <w:r w:rsidR="00C96E81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                              </w:t>
      </w:r>
      <w:r w:rsidR="00C96E81">
        <w:rPr>
          <w:rFonts w:ascii="Verdana" w:hAnsi="Verdana"/>
        </w:rPr>
        <w:t>(ii)</w:t>
      </w:r>
      <w:r>
        <w:rPr>
          <w:rFonts w:ascii="Verdana" w:hAnsi="Verdana"/>
        </w:rPr>
        <w:t xml:space="preserve"> Capital profit.</w:t>
      </w:r>
      <w:r w:rsidR="00C96E81">
        <w:rPr>
          <w:rFonts w:ascii="Verdana" w:hAnsi="Verdana"/>
        </w:rPr>
        <w:t xml:space="preserve"> </w:t>
      </w:r>
    </w:p>
    <w:p w:rsidR="00C96E81" w:rsidRDefault="006B4E58" w:rsidP="00C96E81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="00C96E81">
        <w:rPr>
          <w:rFonts w:ascii="Verdana" w:hAnsi="Verdana"/>
        </w:rPr>
        <w:t>(iii)</w:t>
      </w:r>
      <w:r>
        <w:rPr>
          <w:rFonts w:ascii="Verdana" w:hAnsi="Verdana"/>
        </w:rPr>
        <w:t xml:space="preserve"> Revenue profit</w:t>
      </w:r>
      <w:r w:rsidR="00C96E81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                                        </w:t>
      </w:r>
      <w:r w:rsidR="00C96E81">
        <w:rPr>
          <w:rFonts w:ascii="Verdana" w:hAnsi="Verdana"/>
        </w:rPr>
        <w:t>(iv)</w:t>
      </w:r>
      <w:r>
        <w:rPr>
          <w:rFonts w:ascii="Verdana" w:hAnsi="Verdana"/>
        </w:rPr>
        <w:t xml:space="preserve"> Weighted Average Profit</w:t>
      </w:r>
    </w:p>
    <w:p w:rsidR="00F002E1" w:rsidRPr="00345018" w:rsidRDefault="006B4E58" w:rsidP="007C0BD7">
      <w:pPr>
        <w:pStyle w:val="NoSpacing"/>
        <w:rPr>
          <w:rFonts w:ascii="Verdana" w:hAnsi="Verdana"/>
        </w:rPr>
      </w:pPr>
      <w:r w:rsidRPr="00345018">
        <w:rPr>
          <w:rFonts w:ascii="Verdana" w:hAnsi="Verdana"/>
        </w:rPr>
        <w:t>(3)</w:t>
      </w:r>
      <w:r w:rsidR="00345018" w:rsidRPr="00345018">
        <w:rPr>
          <w:rFonts w:ascii="Verdana" w:hAnsi="Verdana"/>
        </w:rPr>
        <w:t xml:space="preserve"> On which value of the share, company gives dividend?</w:t>
      </w:r>
    </w:p>
    <w:p w:rsidR="00345018" w:rsidRDefault="00345018" w:rsidP="007C0BD7">
      <w:pPr>
        <w:pStyle w:val="NoSpacing"/>
        <w:rPr>
          <w:rFonts w:ascii="Verdana" w:hAnsi="Verdana"/>
        </w:rPr>
      </w:pPr>
      <w:r w:rsidRPr="00345018">
        <w:rPr>
          <w:rFonts w:ascii="Verdana" w:hAnsi="Verdana"/>
        </w:rPr>
        <w:t xml:space="preserve">       </w:t>
      </w:r>
      <w:r>
        <w:rPr>
          <w:rFonts w:ascii="Verdana" w:hAnsi="Verdana"/>
        </w:rPr>
        <w:t xml:space="preserve">  </w:t>
      </w:r>
      <w:r w:rsidRPr="00345018">
        <w:rPr>
          <w:rFonts w:ascii="Verdana" w:hAnsi="Verdana"/>
        </w:rPr>
        <w:t xml:space="preserve">(i) </w:t>
      </w:r>
      <w:r>
        <w:rPr>
          <w:rFonts w:ascii="Verdana" w:hAnsi="Verdana"/>
        </w:rPr>
        <w:t xml:space="preserve">Market value                                                   </w:t>
      </w:r>
      <w:r w:rsidRPr="00345018">
        <w:rPr>
          <w:rFonts w:ascii="Verdana" w:hAnsi="Verdana"/>
        </w:rPr>
        <w:t>(ii)</w:t>
      </w:r>
      <w:r>
        <w:rPr>
          <w:rFonts w:ascii="Verdana" w:hAnsi="Verdana"/>
        </w:rPr>
        <w:t xml:space="preserve"> Fair value </w:t>
      </w:r>
      <w:r w:rsidRPr="00345018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</w:t>
      </w:r>
    </w:p>
    <w:p w:rsidR="00F002E1" w:rsidRPr="00345018" w:rsidRDefault="00345018" w:rsidP="007C0BD7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</w:t>
      </w:r>
      <w:r w:rsidRPr="00345018">
        <w:rPr>
          <w:rFonts w:ascii="Verdana" w:hAnsi="Verdana"/>
        </w:rPr>
        <w:t>(iii)</w:t>
      </w:r>
      <w:r>
        <w:rPr>
          <w:rFonts w:ascii="Verdana" w:hAnsi="Verdana"/>
        </w:rPr>
        <w:t xml:space="preserve"> Intrinsic value                                              </w:t>
      </w:r>
      <w:r w:rsidRPr="00345018">
        <w:rPr>
          <w:rFonts w:ascii="Verdana" w:hAnsi="Verdana"/>
        </w:rPr>
        <w:t xml:space="preserve"> (iv)</w:t>
      </w:r>
      <w:r>
        <w:rPr>
          <w:rFonts w:ascii="Verdana" w:hAnsi="Verdana"/>
        </w:rPr>
        <w:t xml:space="preserve"> Face value</w:t>
      </w:r>
    </w:p>
    <w:p w:rsidR="00F002E1" w:rsidRPr="00345018" w:rsidRDefault="00345018" w:rsidP="007C0BD7">
      <w:pPr>
        <w:pStyle w:val="NoSpacing"/>
        <w:rPr>
          <w:rFonts w:ascii="Verdana" w:hAnsi="Verdana"/>
        </w:rPr>
      </w:pPr>
      <w:r w:rsidRPr="00345018">
        <w:rPr>
          <w:rFonts w:ascii="Verdana" w:hAnsi="Verdana"/>
        </w:rPr>
        <w:t xml:space="preserve">(4) If </w:t>
      </w:r>
      <w:r>
        <w:rPr>
          <w:rFonts w:ascii="Verdana" w:hAnsi="Verdana"/>
        </w:rPr>
        <w:t xml:space="preserve">the </w:t>
      </w:r>
      <w:r w:rsidRPr="00345018">
        <w:rPr>
          <w:rFonts w:ascii="Verdana" w:hAnsi="Verdana"/>
        </w:rPr>
        <w:t xml:space="preserve">fare value </w:t>
      </w:r>
      <w:r>
        <w:rPr>
          <w:rFonts w:ascii="Verdana" w:hAnsi="Verdana"/>
        </w:rPr>
        <w:t>of an equity share for a company is Rs.300</w:t>
      </w:r>
      <w:r w:rsidR="008A23F0">
        <w:rPr>
          <w:rFonts w:ascii="Verdana" w:hAnsi="Verdana"/>
        </w:rPr>
        <w:t>, intrinsic</w:t>
      </w:r>
      <w:r>
        <w:rPr>
          <w:rFonts w:ascii="Verdana" w:hAnsi="Verdana"/>
        </w:rPr>
        <w:t xml:space="preserve"> value is Rs</w:t>
      </w:r>
      <w:r w:rsidR="008A23F0">
        <w:rPr>
          <w:rFonts w:ascii="Verdana" w:hAnsi="Verdana"/>
        </w:rPr>
        <w:t>236</w:t>
      </w:r>
      <w:r>
        <w:rPr>
          <w:rFonts w:ascii="Verdana" w:hAnsi="Verdana"/>
        </w:rPr>
        <w:t>, market value is Rs.</w:t>
      </w:r>
      <w:r w:rsidR="008A23F0">
        <w:rPr>
          <w:rFonts w:ascii="Verdana" w:hAnsi="Verdana"/>
        </w:rPr>
        <w:t>24</w:t>
      </w:r>
      <w:r>
        <w:rPr>
          <w:rFonts w:ascii="Verdana" w:hAnsi="Verdana"/>
        </w:rPr>
        <w:t xml:space="preserve">0 and Expected value is Rs.125.The fair value </w:t>
      </w:r>
      <w:r w:rsidR="008A23F0">
        <w:rPr>
          <w:rFonts w:ascii="Verdana" w:hAnsi="Verdana"/>
        </w:rPr>
        <w:t>of the share will be-</w:t>
      </w:r>
      <w:r w:rsidRPr="00345018">
        <w:rPr>
          <w:rFonts w:ascii="Verdana" w:hAnsi="Verdana"/>
        </w:rPr>
        <w:t xml:space="preserve">  </w:t>
      </w:r>
    </w:p>
    <w:p w:rsidR="008A23F0" w:rsidRDefault="008A23F0" w:rsidP="008A23F0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  </w:t>
      </w:r>
      <w:r w:rsidRPr="00345018">
        <w:rPr>
          <w:rFonts w:ascii="Verdana" w:hAnsi="Verdana"/>
        </w:rPr>
        <w:t xml:space="preserve">(i) </w:t>
      </w:r>
      <w:r>
        <w:rPr>
          <w:rFonts w:ascii="Verdana" w:hAnsi="Verdana"/>
        </w:rPr>
        <w:t xml:space="preserve">  Rs.238                                                       </w:t>
      </w:r>
      <w:r w:rsidRPr="00345018">
        <w:rPr>
          <w:rFonts w:ascii="Verdana" w:hAnsi="Verdana"/>
        </w:rPr>
        <w:t>(ii)</w:t>
      </w:r>
      <w:r>
        <w:rPr>
          <w:rFonts w:ascii="Verdana" w:hAnsi="Verdana"/>
        </w:rPr>
        <w:t xml:space="preserve"> Rs.109 </w:t>
      </w:r>
      <w:r w:rsidRPr="00345018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</w:t>
      </w:r>
    </w:p>
    <w:p w:rsidR="008A23F0" w:rsidRPr="00345018" w:rsidRDefault="008A23F0" w:rsidP="008A23F0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Pr="00345018">
        <w:rPr>
          <w:rFonts w:ascii="Verdana" w:hAnsi="Verdana"/>
        </w:rPr>
        <w:t>(iii)</w:t>
      </w:r>
      <w:r>
        <w:rPr>
          <w:rFonts w:ascii="Verdana" w:hAnsi="Verdana"/>
        </w:rPr>
        <w:t xml:space="preserve"> </w:t>
      </w:r>
      <w:r w:rsidR="000708C9">
        <w:rPr>
          <w:rFonts w:ascii="Verdana" w:hAnsi="Verdana" w:hint="cs"/>
          <w:cs/>
        </w:rPr>
        <w:t xml:space="preserve"> </w:t>
      </w:r>
      <w:r w:rsidR="000708C9">
        <w:rPr>
          <w:rFonts w:ascii="Verdana" w:hAnsi="Verdana"/>
        </w:rPr>
        <w:t>Rs.122</w:t>
      </w:r>
      <w:r>
        <w:rPr>
          <w:rFonts w:ascii="Verdana" w:hAnsi="Verdana"/>
        </w:rPr>
        <w:t xml:space="preserve">                                                  </w:t>
      </w:r>
      <w:r w:rsidR="000708C9">
        <w:rPr>
          <w:rFonts w:ascii="Verdana" w:hAnsi="Verdana" w:hint="cs"/>
          <w:cs/>
        </w:rPr>
        <w:t xml:space="preserve">   </w:t>
      </w:r>
      <w:r>
        <w:rPr>
          <w:rFonts w:ascii="Verdana" w:hAnsi="Verdana"/>
        </w:rPr>
        <w:t xml:space="preserve">  </w:t>
      </w:r>
      <w:r w:rsidRPr="00345018">
        <w:rPr>
          <w:rFonts w:ascii="Verdana" w:hAnsi="Verdana"/>
        </w:rPr>
        <w:t>(iv)</w:t>
      </w:r>
      <w:r w:rsidR="000708C9">
        <w:rPr>
          <w:rFonts w:ascii="Verdana" w:hAnsi="Verdana"/>
        </w:rPr>
        <w:t>Rs.112</w:t>
      </w:r>
    </w:p>
    <w:p w:rsidR="00F002E1" w:rsidRDefault="008A23F0" w:rsidP="007C0BD7">
      <w:pPr>
        <w:pStyle w:val="NoSpacing"/>
        <w:rPr>
          <w:sz w:val="28"/>
          <w:szCs w:val="28"/>
        </w:rPr>
      </w:pPr>
      <w:r>
        <w:rPr>
          <w:rFonts w:ascii="Verdana" w:hAnsi="Verdana"/>
        </w:rPr>
        <w:t>(5</w:t>
      </w:r>
      <w:r w:rsidRPr="00345018">
        <w:rPr>
          <w:rFonts w:ascii="Verdana" w:hAnsi="Verdana"/>
        </w:rPr>
        <w:t>)</w:t>
      </w:r>
      <w:r>
        <w:rPr>
          <w:rFonts w:ascii="Verdana" w:hAnsi="Verdana"/>
        </w:rPr>
        <w:t xml:space="preserve"> A liquidator cannot keep the sum received on behalf of the company more than Rs.500 for more than.</w:t>
      </w:r>
    </w:p>
    <w:p w:rsidR="008A23F0" w:rsidRDefault="000D6000" w:rsidP="008A23F0">
      <w:pPr>
        <w:pStyle w:val="NoSpacing"/>
        <w:rPr>
          <w:rFonts w:ascii="Verdana" w:hAnsi="Verdana"/>
        </w:rPr>
      </w:pPr>
      <w:r>
        <w:rPr>
          <w:b/>
          <w:bCs/>
          <w:sz w:val="28"/>
          <w:szCs w:val="28"/>
        </w:rPr>
        <w:t xml:space="preserve">    </w:t>
      </w:r>
      <w:r w:rsidR="008A23F0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</w:t>
      </w:r>
      <w:r w:rsidR="008A23F0" w:rsidRPr="00345018">
        <w:rPr>
          <w:rFonts w:ascii="Verdana" w:hAnsi="Verdana"/>
        </w:rPr>
        <w:t xml:space="preserve">(i) </w:t>
      </w:r>
      <w:r w:rsidR="008A23F0">
        <w:rPr>
          <w:rFonts w:ascii="Verdana" w:hAnsi="Verdana"/>
        </w:rPr>
        <w:t xml:space="preserve">  </w:t>
      </w:r>
      <w:r w:rsidR="00810A77">
        <w:rPr>
          <w:rFonts w:ascii="Verdana" w:hAnsi="Verdana"/>
        </w:rPr>
        <w:t xml:space="preserve">    4</w:t>
      </w:r>
      <w:r w:rsidR="008A23F0">
        <w:rPr>
          <w:rFonts w:ascii="Verdana" w:hAnsi="Verdana"/>
        </w:rPr>
        <w:t xml:space="preserve">0 days                                                       </w:t>
      </w:r>
      <w:r w:rsidR="008A23F0" w:rsidRPr="00345018">
        <w:rPr>
          <w:rFonts w:ascii="Verdana" w:hAnsi="Verdana"/>
        </w:rPr>
        <w:t>(ii)</w:t>
      </w:r>
      <w:r w:rsidR="008A23F0">
        <w:rPr>
          <w:rFonts w:ascii="Verdana" w:hAnsi="Verdana"/>
        </w:rPr>
        <w:t xml:space="preserve"> </w:t>
      </w:r>
      <w:r w:rsidR="00810A77">
        <w:rPr>
          <w:rFonts w:ascii="Verdana" w:hAnsi="Verdana"/>
        </w:rPr>
        <w:t xml:space="preserve"> </w:t>
      </w:r>
      <w:r w:rsidR="008A23F0">
        <w:rPr>
          <w:rFonts w:ascii="Verdana" w:hAnsi="Verdana"/>
        </w:rPr>
        <w:t xml:space="preserve">10 days                                                       </w:t>
      </w:r>
    </w:p>
    <w:p w:rsidR="00810A77" w:rsidRDefault="008A23F0" w:rsidP="008A23F0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</w:t>
      </w:r>
      <w:r w:rsidR="00810A77">
        <w:rPr>
          <w:rFonts w:ascii="Verdana" w:hAnsi="Verdana"/>
        </w:rPr>
        <w:t xml:space="preserve"> </w:t>
      </w:r>
      <w:r w:rsidRPr="00345018">
        <w:rPr>
          <w:rFonts w:ascii="Verdana" w:hAnsi="Verdana"/>
        </w:rPr>
        <w:t>(iii)</w:t>
      </w:r>
      <w:r w:rsidR="00810A77">
        <w:rPr>
          <w:rFonts w:ascii="Verdana" w:hAnsi="Verdana"/>
        </w:rPr>
        <w:t xml:space="preserve">    </w:t>
      </w:r>
      <w:r>
        <w:rPr>
          <w:rFonts w:ascii="Verdana" w:hAnsi="Verdana"/>
        </w:rPr>
        <w:t xml:space="preserve"> </w:t>
      </w:r>
      <w:r w:rsidR="00810A77">
        <w:rPr>
          <w:rFonts w:ascii="Verdana" w:hAnsi="Verdana"/>
        </w:rPr>
        <w:t>1</w:t>
      </w:r>
      <w:r>
        <w:rPr>
          <w:rFonts w:ascii="Verdana" w:hAnsi="Verdana"/>
        </w:rPr>
        <w:t xml:space="preserve">5 days                                                       </w:t>
      </w:r>
      <w:r w:rsidRPr="00345018">
        <w:rPr>
          <w:rFonts w:ascii="Verdana" w:hAnsi="Verdana"/>
        </w:rPr>
        <w:t>(iv)</w:t>
      </w:r>
      <w:r>
        <w:rPr>
          <w:rFonts w:ascii="Verdana" w:hAnsi="Verdana"/>
        </w:rPr>
        <w:t xml:space="preserve"> 30 days    </w:t>
      </w:r>
    </w:p>
    <w:p w:rsidR="008A23F0" w:rsidRPr="00345018" w:rsidRDefault="008A23F0" w:rsidP="008A23F0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</w:p>
    <w:p w:rsidR="00F77F02" w:rsidRPr="009A0811" w:rsidRDefault="00810A77" w:rsidP="007C0BD7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D6000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--------------------------------  ***************************    ------------------------------</w:t>
      </w:r>
      <w:r w:rsidR="000D6000">
        <w:rPr>
          <w:b/>
          <w:bCs/>
          <w:sz w:val="28"/>
          <w:szCs w:val="28"/>
        </w:rPr>
        <w:t xml:space="preserve">                      </w:t>
      </w:r>
      <w:r w:rsidR="009C6BE9">
        <w:rPr>
          <w:b/>
          <w:bCs/>
          <w:sz w:val="28"/>
          <w:szCs w:val="28"/>
        </w:rPr>
        <w:t xml:space="preserve">                               </w:t>
      </w:r>
      <w:r w:rsidR="000D6000">
        <w:rPr>
          <w:b/>
          <w:bCs/>
          <w:sz w:val="28"/>
          <w:szCs w:val="28"/>
        </w:rPr>
        <w:t xml:space="preserve">   </w:t>
      </w:r>
    </w:p>
    <w:p w:rsidR="008C7111" w:rsidRDefault="008C7111" w:rsidP="007C0BD7">
      <w:pPr>
        <w:pStyle w:val="NoSpacing"/>
        <w:rPr>
          <w:b/>
          <w:bCs/>
          <w:sz w:val="28"/>
          <w:szCs w:val="28"/>
        </w:rPr>
      </w:pPr>
    </w:p>
    <w:p w:rsidR="00E35FD5" w:rsidRDefault="00E35FD5" w:rsidP="007C0BD7">
      <w:pPr>
        <w:pStyle w:val="NoSpacing"/>
        <w:rPr>
          <w:b/>
          <w:bCs/>
          <w:sz w:val="28"/>
          <w:szCs w:val="2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Default="00810A77" w:rsidP="00810A77">
      <w:pPr>
        <w:tabs>
          <w:tab w:val="left" w:pos="8675"/>
        </w:tabs>
        <w:spacing w:line="240" w:lineRule="auto"/>
        <w:rPr>
          <w:i/>
          <w:iCs/>
          <w:sz w:val="18"/>
          <w:szCs w:val="18"/>
        </w:rPr>
      </w:pPr>
    </w:p>
    <w:p w:rsidR="00810A77" w:rsidRPr="001B14A6" w:rsidRDefault="00810A77" w:rsidP="00810A77">
      <w:pPr>
        <w:tabs>
          <w:tab w:val="left" w:pos="8675"/>
        </w:tabs>
        <w:spacing w:line="240" w:lineRule="auto"/>
        <w:rPr>
          <w:b/>
          <w:b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</w:t>
      </w:r>
      <w:r w:rsidRPr="001B14A6">
        <w:rPr>
          <w:i/>
          <w:iCs/>
          <w:sz w:val="18"/>
          <w:szCs w:val="18"/>
        </w:rPr>
        <w:t>Corporate Accountancy-1  page no-</w:t>
      </w:r>
      <w:r>
        <w:rPr>
          <w:i/>
          <w:iCs/>
          <w:sz w:val="18"/>
          <w:szCs w:val="18"/>
        </w:rPr>
        <w:t>3</w:t>
      </w:r>
    </w:p>
    <w:p w:rsidR="00810A77" w:rsidRDefault="00810A77" w:rsidP="006D25EF">
      <w:pPr>
        <w:pStyle w:val="NoSpacing"/>
        <w:jc w:val="center"/>
        <w:rPr>
          <w:b/>
          <w:bCs/>
          <w:sz w:val="28"/>
          <w:szCs w:val="28"/>
        </w:rPr>
      </w:pPr>
    </w:p>
    <w:p w:rsidR="006D25EF" w:rsidRPr="006071E2" w:rsidRDefault="006D25EF" w:rsidP="006D25EF">
      <w:pPr>
        <w:pStyle w:val="NoSpacing"/>
        <w:jc w:val="center"/>
        <w:rPr>
          <w:b/>
          <w:bCs/>
          <w:sz w:val="28"/>
          <w:szCs w:val="28"/>
        </w:rPr>
      </w:pPr>
      <w:r w:rsidRPr="006071E2">
        <w:rPr>
          <w:rFonts w:hint="cs"/>
          <w:b/>
          <w:bCs/>
          <w:sz w:val="28"/>
          <w:szCs w:val="28"/>
          <w:cs/>
        </w:rPr>
        <w:lastRenderedPageBreak/>
        <w:t>શ્રીમતી એસ.આઇ.પટેલ ઇપ્કોવલા કોલેજ ઓફ કોમર્સ -પેટલાદ</w:t>
      </w:r>
    </w:p>
    <w:p w:rsidR="006D25EF" w:rsidRPr="001A4C8D" w:rsidRDefault="006D25EF" w:rsidP="006D25EF">
      <w:pPr>
        <w:pStyle w:val="NoSpacing"/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cs/>
        </w:rPr>
        <w:t>એ</w:t>
      </w:r>
      <w:r w:rsidR="00F002E1">
        <w:rPr>
          <w:rFonts w:hint="cs"/>
          <w:b/>
          <w:bCs/>
          <w:sz w:val="24"/>
          <w:szCs w:val="24"/>
          <w:cs/>
        </w:rPr>
        <w:t>સ</w:t>
      </w:r>
      <w:r w:rsidRPr="001A4C8D">
        <w:rPr>
          <w:rFonts w:hint="cs"/>
          <w:b/>
          <w:bCs/>
          <w:sz w:val="24"/>
          <w:szCs w:val="24"/>
          <w:cs/>
        </w:rPr>
        <w:t>.વાય.બીકોમ-સ</w:t>
      </w:r>
      <w:r w:rsidR="00F002E1">
        <w:rPr>
          <w:rFonts w:hint="cs"/>
          <w:b/>
          <w:bCs/>
          <w:sz w:val="24"/>
          <w:szCs w:val="24"/>
          <w:cs/>
        </w:rPr>
        <w:t>ેમ-૩</w:t>
      </w:r>
      <w:r w:rsidRPr="001A4C8D">
        <w:rPr>
          <w:rFonts w:hint="cs"/>
          <w:b/>
          <w:bCs/>
          <w:sz w:val="24"/>
          <w:szCs w:val="24"/>
          <w:cs/>
        </w:rPr>
        <w:cr/>
      </w:r>
      <w:r w:rsidR="00F002E1">
        <w:rPr>
          <w:rFonts w:hint="cs"/>
          <w:b/>
          <w:bCs/>
          <w:sz w:val="24"/>
          <w:szCs w:val="24"/>
          <w:cs/>
        </w:rPr>
        <w:t>કંપનીલક્ષી</w:t>
      </w:r>
      <w:r>
        <w:rPr>
          <w:rFonts w:hint="cs"/>
          <w:b/>
          <w:bCs/>
          <w:sz w:val="24"/>
          <w:szCs w:val="24"/>
          <w:cs/>
        </w:rPr>
        <w:t xml:space="preserve"> </w:t>
      </w:r>
      <w:r w:rsidR="00F002E1">
        <w:rPr>
          <w:rFonts w:hint="cs"/>
          <w:b/>
          <w:bCs/>
          <w:sz w:val="24"/>
          <w:szCs w:val="24"/>
          <w:cs/>
        </w:rPr>
        <w:t xml:space="preserve">હિસાબી પધ્ધતિ </w:t>
      </w:r>
      <w:r w:rsidRPr="001A4C8D">
        <w:rPr>
          <w:rFonts w:hint="cs"/>
          <w:b/>
          <w:bCs/>
          <w:sz w:val="24"/>
          <w:szCs w:val="24"/>
          <w:cs/>
        </w:rPr>
        <w:cr/>
      </w:r>
      <w:r w:rsidR="00FE5E90" w:rsidRPr="00FE5E90">
        <w:rPr>
          <w:rFonts w:hint="cs"/>
          <w:b/>
          <w:bCs/>
          <w:sz w:val="24"/>
          <w:szCs w:val="24"/>
          <w:cs/>
        </w:rPr>
        <w:t xml:space="preserve"> </w:t>
      </w:r>
      <w:r>
        <w:rPr>
          <w:rFonts w:hint="cs"/>
          <w:b/>
          <w:bCs/>
          <w:sz w:val="24"/>
          <w:szCs w:val="24"/>
          <w:cs/>
        </w:rPr>
        <w:t>આંત</w:t>
      </w:r>
      <w:r w:rsidRPr="001A4C8D">
        <w:rPr>
          <w:rFonts w:hint="cs"/>
          <w:b/>
          <w:bCs/>
          <w:sz w:val="24"/>
          <w:szCs w:val="24"/>
          <w:cs/>
        </w:rPr>
        <w:t>રીક પરીક્ષા</w:t>
      </w:r>
    </w:p>
    <w:p w:rsidR="006D25EF" w:rsidRDefault="006D25EF" w:rsidP="006D25EF">
      <w:pPr>
        <w:pStyle w:val="NoSpacing"/>
        <w:rPr>
          <w:b/>
          <w:bCs/>
        </w:rPr>
      </w:pPr>
      <w:r w:rsidRPr="006071E2">
        <w:rPr>
          <w:rFonts w:hint="cs"/>
          <w:b/>
          <w:bCs/>
          <w:cs/>
        </w:rPr>
        <w:t xml:space="preserve">તારીખ-  </w:t>
      </w:r>
      <w:r w:rsidR="00F002E1">
        <w:rPr>
          <w:rFonts w:hint="cs"/>
          <w:sz w:val="24"/>
          <w:szCs w:val="24"/>
          <w:cs/>
        </w:rPr>
        <w:t>૩૦</w:t>
      </w:r>
      <w:r w:rsidRPr="006D1577">
        <w:rPr>
          <w:sz w:val="24"/>
          <w:szCs w:val="24"/>
        </w:rPr>
        <w:t>-0</w:t>
      </w:r>
      <w:r w:rsidR="00DE273F">
        <w:rPr>
          <w:rFonts w:hint="cs"/>
          <w:sz w:val="24"/>
          <w:szCs w:val="24"/>
          <w:cs/>
        </w:rPr>
        <w:t>૯</w:t>
      </w:r>
      <w:r w:rsidRPr="006D1577">
        <w:rPr>
          <w:sz w:val="24"/>
          <w:szCs w:val="24"/>
        </w:rPr>
        <w:t>-</w:t>
      </w:r>
      <w:r w:rsidR="00DE273F">
        <w:rPr>
          <w:rFonts w:hint="cs"/>
          <w:sz w:val="24"/>
          <w:szCs w:val="24"/>
          <w:cs/>
        </w:rPr>
        <w:t>૨૦૧૫</w:t>
      </w:r>
      <w:r w:rsidRPr="008A554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</w:t>
      </w:r>
      <w:r w:rsidRPr="008A5543">
        <w:rPr>
          <w:sz w:val="28"/>
          <w:szCs w:val="28"/>
        </w:rPr>
        <w:t xml:space="preserve">  </w:t>
      </w:r>
      <w:r w:rsidRPr="006071E2">
        <w:rPr>
          <w:rFonts w:hint="cs"/>
          <w:b/>
          <w:bCs/>
          <w:cs/>
        </w:rPr>
        <w:t xml:space="preserve"> સમય- </w:t>
      </w:r>
      <w:r w:rsidR="00F002E1">
        <w:rPr>
          <w:rFonts w:hint="cs"/>
          <w:sz w:val="24"/>
          <w:szCs w:val="24"/>
          <w:cs/>
        </w:rPr>
        <w:t>૧૦</w:t>
      </w:r>
      <w:r w:rsidRPr="006D1577">
        <w:rPr>
          <w:sz w:val="24"/>
          <w:szCs w:val="24"/>
        </w:rPr>
        <w:t xml:space="preserve">-00 </w:t>
      </w:r>
      <w:r w:rsidR="00371400">
        <w:rPr>
          <w:rFonts w:hint="cs"/>
          <w:sz w:val="24"/>
          <w:szCs w:val="24"/>
          <w:cs/>
        </w:rPr>
        <w:t>થી</w:t>
      </w:r>
      <w:r w:rsidR="00DE273F">
        <w:rPr>
          <w:rFonts w:hint="cs"/>
          <w:sz w:val="24"/>
          <w:szCs w:val="24"/>
          <w:cs/>
        </w:rPr>
        <w:t xml:space="preserve"> </w:t>
      </w:r>
      <w:r w:rsidR="00F002E1">
        <w:rPr>
          <w:rFonts w:hint="cs"/>
          <w:sz w:val="24"/>
          <w:szCs w:val="24"/>
          <w:cs/>
        </w:rPr>
        <w:t>૧૧</w:t>
      </w:r>
      <w:r w:rsidRPr="006D1577">
        <w:rPr>
          <w:sz w:val="24"/>
          <w:szCs w:val="24"/>
        </w:rPr>
        <w:t>-</w:t>
      </w:r>
      <w:r w:rsidR="00DE273F">
        <w:rPr>
          <w:rFonts w:hint="cs"/>
          <w:sz w:val="24"/>
          <w:szCs w:val="24"/>
          <w:cs/>
        </w:rPr>
        <w:t>૩૦</w:t>
      </w:r>
      <w:r w:rsidRPr="008A554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</w:t>
      </w:r>
      <w:r w:rsidR="00F002E1">
        <w:rPr>
          <w:rFonts w:hint="cs"/>
          <w:sz w:val="28"/>
          <w:szCs w:val="28"/>
          <w:cs/>
        </w:rPr>
        <w:t xml:space="preserve">          </w:t>
      </w:r>
      <w:r>
        <w:rPr>
          <w:sz w:val="28"/>
          <w:szCs w:val="28"/>
        </w:rPr>
        <w:t xml:space="preserve">   </w:t>
      </w:r>
      <w:r w:rsidRPr="006071E2">
        <w:rPr>
          <w:rFonts w:hint="cs"/>
          <w:b/>
          <w:bCs/>
          <w:cs/>
        </w:rPr>
        <w:t>ગુણ-</w:t>
      </w:r>
      <w:r w:rsidR="00DE273F">
        <w:rPr>
          <w:rFonts w:hint="cs"/>
          <w:sz w:val="24"/>
          <w:szCs w:val="24"/>
          <w:cs/>
        </w:rPr>
        <w:t>૫૦</w:t>
      </w:r>
    </w:p>
    <w:p w:rsidR="006D25EF" w:rsidRDefault="006D25EF" w:rsidP="006D25EF">
      <w:pPr>
        <w:pStyle w:val="NoSpacing"/>
        <w:rPr>
          <w:b/>
          <w:bCs/>
        </w:rPr>
      </w:pPr>
      <w:r>
        <w:rPr>
          <w:rFonts w:hint="cs"/>
          <w:b/>
          <w:bCs/>
          <w:cs/>
        </w:rPr>
        <w:t>---------------------------------------------------</w:t>
      </w:r>
      <w:r w:rsidR="009116F4" w:rsidRPr="009116F4">
        <w:rPr>
          <w:rFonts w:hint="cs"/>
          <w:b/>
          <w:bCs/>
          <w:sz w:val="16"/>
          <w:szCs w:val="16"/>
          <w:cs/>
        </w:rPr>
        <w:t xml:space="preserve"> </w:t>
      </w:r>
      <w:r w:rsidR="009116F4">
        <w:rPr>
          <w:rFonts w:hint="cs"/>
          <w:b/>
          <w:bCs/>
          <w:sz w:val="16"/>
          <w:szCs w:val="16"/>
          <w:cs/>
        </w:rPr>
        <w:t xml:space="preserve">              કુલ પેઇજ -૨   </w:t>
      </w:r>
      <w:r>
        <w:rPr>
          <w:rFonts w:hint="cs"/>
          <w:b/>
          <w:bCs/>
          <w:cs/>
        </w:rPr>
        <w:t>-----------------------------------------------</w:t>
      </w:r>
    </w:p>
    <w:p w:rsidR="00E67AA2" w:rsidRPr="00E67AA2" w:rsidRDefault="00E67AA2" w:rsidP="006D25EF">
      <w:pPr>
        <w:pStyle w:val="NoSpacing"/>
        <w:rPr>
          <w:cs/>
        </w:rPr>
      </w:pPr>
      <w:r w:rsidRPr="00E67AA2">
        <w:rPr>
          <w:rFonts w:hint="cs"/>
          <w:cs/>
        </w:rPr>
        <w:t xml:space="preserve">પ્ર-૧ સ્વતંત્રતા લિમિટેડનું તા-૩૧-૩-૨૦૧૦ના રોજનું </w:t>
      </w:r>
      <w:r w:rsidR="00400FB4">
        <w:rPr>
          <w:rFonts w:hint="cs"/>
          <w:cs/>
        </w:rPr>
        <w:t>પાકુસરવૈયું નીચે મુજબ છે.                            (૨૦)</w:t>
      </w:r>
    </w:p>
    <w:tbl>
      <w:tblPr>
        <w:tblStyle w:val="TableGrid"/>
        <w:tblW w:w="0" w:type="auto"/>
        <w:tblLook w:val="04A0"/>
      </w:tblPr>
      <w:tblGrid>
        <w:gridCol w:w="3798"/>
        <w:gridCol w:w="1080"/>
        <w:gridCol w:w="4230"/>
        <w:gridCol w:w="1188"/>
      </w:tblGrid>
      <w:tr w:rsidR="00E67AA2" w:rsidTr="00671832">
        <w:tc>
          <w:tcPr>
            <w:tcW w:w="3798" w:type="dxa"/>
          </w:tcPr>
          <w:p w:rsidR="00E67AA2" w:rsidRDefault="00E67AA2" w:rsidP="00E67AA2">
            <w:pPr>
              <w:pStyle w:val="NoSpacing"/>
              <w:jc w:val="center"/>
            </w:pPr>
            <w:r>
              <w:rPr>
                <w:rFonts w:hint="cs"/>
                <w:cs/>
              </w:rPr>
              <w:t>જવાબદારીઓ</w:t>
            </w:r>
          </w:p>
        </w:tc>
        <w:tc>
          <w:tcPr>
            <w:tcW w:w="1080" w:type="dxa"/>
          </w:tcPr>
          <w:p w:rsidR="00E67AA2" w:rsidRDefault="00E67AA2" w:rsidP="00E67AA2">
            <w:pPr>
              <w:pStyle w:val="NoSpacing"/>
              <w:jc w:val="center"/>
            </w:pPr>
            <w:r>
              <w:rPr>
                <w:rFonts w:hint="cs"/>
                <w:cs/>
              </w:rPr>
              <w:t>રૂ.</w:t>
            </w:r>
          </w:p>
        </w:tc>
        <w:tc>
          <w:tcPr>
            <w:tcW w:w="4230" w:type="dxa"/>
          </w:tcPr>
          <w:p w:rsidR="00E67AA2" w:rsidRDefault="00E67AA2" w:rsidP="00E67AA2">
            <w:pPr>
              <w:pStyle w:val="NoSpacing"/>
              <w:jc w:val="center"/>
            </w:pPr>
            <w:r>
              <w:rPr>
                <w:rFonts w:hint="cs"/>
                <w:cs/>
              </w:rPr>
              <w:t>મિલકતો</w:t>
            </w:r>
          </w:p>
        </w:tc>
        <w:tc>
          <w:tcPr>
            <w:tcW w:w="1188" w:type="dxa"/>
          </w:tcPr>
          <w:p w:rsidR="00E67AA2" w:rsidRDefault="00E67AA2" w:rsidP="00E67AA2">
            <w:pPr>
              <w:pStyle w:val="NoSpacing"/>
              <w:jc w:val="center"/>
            </w:pPr>
            <w:r>
              <w:rPr>
                <w:rFonts w:hint="cs"/>
                <w:cs/>
              </w:rPr>
              <w:t>રૂ.</w:t>
            </w:r>
          </w:p>
        </w:tc>
      </w:tr>
      <w:tr w:rsidR="00E67AA2" w:rsidTr="00671832">
        <w:tc>
          <w:tcPr>
            <w:tcW w:w="3798" w:type="dxa"/>
          </w:tcPr>
          <w:p w:rsidR="00E67AA2" w:rsidRDefault="00E67AA2" w:rsidP="006D25EF">
            <w:pPr>
              <w:pStyle w:val="NoSpacing"/>
            </w:pPr>
            <w:r>
              <w:rPr>
                <w:rFonts w:hint="cs"/>
                <w:cs/>
              </w:rPr>
              <w:t>રૂ.૧૦૦નો  એવા ઇક્વિટી શેર્સ</w:t>
            </w:r>
          </w:p>
          <w:p w:rsidR="00E67AA2" w:rsidRDefault="00E67AA2" w:rsidP="006D25EF">
            <w:pPr>
              <w:pStyle w:val="NoSpacing"/>
            </w:pPr>
            <w:r>
              <w:rPr>
                <w:rFonts w:hint="cs"/>
                <w:cs/>
              </w:rPr>
              <w:t xml:space="preserve">રૂ.૧૦૦નો એવા ૧૦% ના પ્રે.શેર. </w:t>
            </w:r>
          </w:p>
          <w:p w:rsidR="00E67AA2" w:rsidRDefault="00E67AA2" w:rsidP="006D25EF">
            <w:pPr>
              <w:pStyle w:val="NoSpacing"/>
            </w:pPr>
            <w:r>
              <w:rPr>
                <w:rFonts w:hint="cs"/>
                <w:cs/>
              </w:rPr>
              <w:t xml:space="preserve">સામાન્ય અનામત  </w:t>
            </w:r>
          </w:p>
          <w:p w:rsidR="00E67AA2" w:rsidRDefault="00E67AA2" w:rsidP="006D25EF">
            <w:pPr>
              <w:pStyle w:val="NoSpacing"/>
            </w:pPr>
            <w:r>
              <w:rPr>
                <w:rFonts w:hint="cs"/>
                <w:cs/>
              </w:rPr>
              <w:t xml:space="preserve">૧૦% ના ડિબેંચર  </w:t>
            </w:r>
          </w:p>
          <w:p w:rsidR="00E67AA2" w:rsidRDefault="00E67AA2" w:rsidP="006D25EF">
            <w:pPr>
              <w:pStyle w:val="NoSpacing"/>
            </w:pPr>
            <w:r>
              <w:rPr>
                <w:rFonts w:hint="cs"/>
                <w:cs/>
              </w:rPr>
              <w:t xml:space="preserve">કારીગર નફાભાગ ભંડોળ </w:t>
            </w:r>
          </w:p>
          <w:p w:rsidR="00E67AA2" w:rsidRDefault="00E67AA2" w:rsidP="006D25EF">
            <w:pPr>
              <w:pStyle w:val="NoSpacing"/>
            </w:pPr>
            <w:r>
              <w:rPr>
                <w:rFonts w:hint="cs"/>
                <w:cs/>
              </w:rPr>
              <w:t xml:space="preserve">લેણદારો +દેવીહુંડીઓ </w:t>
            </w:r>
          </w:p>
          <w:p w:rsidR="00E67AA2" w:rsidRDefault="00E67AA2" w:rsidP="006D25EF">
            <w:pPr>
              <w:pStyle w:val="NoSpacing"/>
            </w:pPr>
            <w:r>
              <w:rPr>
                <w:rFonts w:hint="cs"/>
                <w:cs/>
              </w:rPr>
              <w:t xml:space="preserve">આવકવેરાની જોગવાઇ </w:t>
            </w:r>
          </w:p>
          <w:p w:rsidR="00E67AA2" w:rsidRDefault="00E67AA2" w:rsidP="006D25EF">
            <w:pPr>
              <w:pStyle w:val="NoSpacing"/>
            </w:pPr>
            <w:r>
              <w:rPr>
                <w:rFonts w:hint="cs"/>
                <w:cs/>
              </w:rPr>
              <w:t xml:space="preserve"> </w:t>
            </w:r>
            <w:r w:rsidR="00BC2F62">
              <w:rPr>
                <w:rFonts w:hint="cs"/>
                <w:cs/>
              </w:rPr>
              <w:t xml:space="preserve">  </w:t>
            </w:r>
            <w:r>
              <w:rPr>
                <w:rFonts w:hint="cs"/>
                <w:cs/>
              </w:rPr>
              <w:t>(વર્ષ,૦૯-૧૦ માટે ૫૦% ના દરે)</w:t>
            </w:r>
          </w:p>
          <w:p w:rsidR="00E67AA2" w:rsidRDefault="00BC2F62" w:rsidP="006D25EF">
            <w:pPr>
              <w:pStyle w:val="NoSpacing"/>
            </w:pPr>
            <w:r>
              <w:rPr>
                <w:rFonts w:hint="cs"/>
                <w:cs/>
              </w:rPr>
              <w:t xml:space="preserve">યંત્રોનુ ઘસારા ભંડોળ </w:t>
            </w:r>
            <w:r w:rsidR="00E67AA2">
              <w:rPr>
                <w:rFonts w:hint="cs"/>
                <w:cs/>
              </w:rPr>
              <w:t xml:space="preserve"> </w:t>
            </w:r>
          </w:p>
        </w:tc>
        <w:tc>
          <w:tcPr>
            <w:tcW w:w="1080" w:type="dxa"/>
          </w:tcPr>
          <w:p w:rsidR="00E67AA2" w:rsidRDefault="00BC2F62" w:rsidP="00BC2F62">
            <w:pPr>
              <w:pStyle w:val="NoSpacing"/>
              <w:jc w:val="right"/>
            </w:pPr>
            <w:r>
              <w:rPr>
                <w:rFonts w:hint="cs"/>
                <w:cs/>
              </w:rPr>
              <w:t>૨૦૦૦૦૦</w:t>
            </w:r>
          </w:p>
          <w:p w:rsidR="00BC2F62" w:rsidRDefault="00BC2F62" w:rsidP="00BC2F6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૧૦૦૦૦૦ </w:t>
            </w:r>
          </w:p>
          <w:p w:rsidR="00BC2F62" w:rsidRDefault="00BC2F62" w:rsidP="00BC2F6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૯૦૦૦૦ </w:t>
            </w:r>
          </w:p>
          <w:p w:rsidR="00BC2F62" w:rsidRDefault="00BC2F62" w:rsidP="00BC2F6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૨૪૦૦૦૦ </w:t>
            </w:r>
          </w:p>
          <w:p w:rsidR="00BC2F62" w:rsidRDefault="00BC2F62" w:rsidP="00BC2F6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૨૦૦૦૦ </w:t>
            </w:r>
          </w:p>
          <w:p w:rsidR="00BC2F62" w:rsidRDefault="00BC2F62" w:rsidP="00BC2F62">
            <w:pPr>
              <w:pStyle w:val="NoSpacing"/>
              <w:jc w:val="right"/>
            </w:pPr>
            <w:r>
              <w:rPr>
                <w:rFonts w:hint="cs"/>
                <w:cs/>
              </w:rPr>
              <w:t>૩૦૦૦૦</w:t>
            </w:r>
          </w:p>
          <w:p w:rsidR="00BC2F62" w:rsidRDefault="00BC2F62" w:rsidP="00BC2F6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. </w:t>
            </w:r>
          </w:p>
          <w:p w:rsidR="00BC2F62" w:rsidRDefault="00BC2F62" w:rsidP="00BC2F6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૧૦૦૦૦૦ </w:t>
            </w:r>
          </w:p>
          <w:p w:rsidR="00BC2F62" w:rsidRDefault="00BC2F62" w:rsidP="00BC2F6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૨૦૦૦૦   </w:t>
            </w:r>
          </w:p>
        </w:tc>
        <w:tc>
          <w:tcPr>
            <w:tcW w:w="4230" w:type="dxa"/>
          </w:tcPr>
          <w:p w:rsidR="00E67AA2" w:rsidRDefault="00BC2F62" w:rsidP="006D25EF">
            <w:pPr>
              <w:pStyle w:val="NoSpacing"/>
            </w:pPr>
            <w:r>
              <w:rPr>
                <w:rFonts w:hint="cs"/>
                <w:cs/>
              </w:rPr>
              <w:t xml:space="preserve">પાઘડી </w:t>
            </w:r>
          </w:p>
          <w:p w:rsidR="00BC2F62" w:rsidRDefault="00BC2F62" w:rsidP="006D25EF">
            <w:pPr>
              <w:pStyle w:val="NoSpacing"/>
            </w:pPr>
            <w:r>
              <w:rPr>
                <w:rFonts w:hint="cs"/>
                <w:cs/>
              </w:rPr>
              <w:t xml:space="preserve">જમીન મકાન </w:t>
            </w:r>
          </w:p>
          <w:p w:rsidR="00BC2F62" w:rsidRDefault="00BC2F62" w:rsidP="006D25EF">
            <w:pPr>
              <w:pStyle w:val="NoSpacing"/>
            </w:pPr>
            <w:r>
              <w:rPr>
                <w:rFonts w:hint="cs"/>
                <w:cs/>
              </w:rPr>
              <w:t xml:space="preserve">યંત્રો </w:t>
            </w:r>
          </w:p>
          <w:p w:rsidR="00671832" w:rsidRDefault="00BC2F62" w:rsidP="006D25EF">
            <w:pPr>
              <w:pStyle w:val="NoSpacing"/>
            </w:pPr>
            <w:r>
              <w:rPr>
                <w:rFonts w:hint="cs"/>
                <w:cs/>
              </w:rPr>
              <w:t xml:space="preserve">રોકાણો - </w:t>
            </w:r>
            <w:r w:rsidR="00671832">
              <w:rPr>
                <w:rFonts w:hint="cs"/>
                <w:cs/>
              </w:rPr>
              <w:t xml:space="preserve">(૧) </w:t>
            </w:r>
            <w:r>
              <w:rPr>
                <w:rFonts w:hint="cs"/>
                <w:cs/>
              </w:rPr>
              <w:t>૬%ની સરકારી જાનીનગીરી</w:t>
            </w:r>
          </w:p>
          <w:p w:rsidR="00BC2F62" w:rsidRPr="00671832" w:rsidRDefault="00671832" w:rsidP="006D25EF">
            <w:pPr>
              <w:pStyle w:val="NoSpacing"/>
            </w:pPr>
            <w:r>
              <w:rPr>
                <w:rFonts w:hint="cs"/>
                <w:cs/>
              </w:rPr>
              <w:t xml:space="preserve">               </w:t>
            </w:r>
            <w:r w:rsidR="00BC2F62" w:rsidRPr="00671832">
              <w:rPr>
                <w:rFonts w:hint="cs"/>
                <w:cs/>
              </w:rPr>
              <w:t>(દાર્શનિક કિંમત-૨૦૦૦૦)</w:t>
            </w:r>
          </w:p>
          <w:p w:rsidR="00671832" w:rsidRDefault="00671832" w:rsidP="006D25EF">
            <w:pPr>
              <w:pStyle w:val="NoSpacing"/>
            </w:pPr>
            <w:r>
              <w:rPr>
                <w:rFonts w:hint="cs"/>
                <w:cs/>
              </w:rPr>
              <w:t xml:space="preserve">           (૨) ગૌણ ક્ંપનીના શેર્સ.</w:t>
            </w:r>
          </w:p>
          <w:p w:rsidR="00BC2F62" w:rsidRDefault="00671832" w:rsidP="006D25EF">
            <w:pPr>
              <w:pStyle w:val="NoSpacing"/>
            </w:pPr>
            <w:r>
              <w:rPr>
                <w:rFonts w:hint="cs"/>
                <w:cs/>
              </w:rPr>
              <w:t xml:space="preserve">                (દાર્શનિક કિંમત-૫૦૦૦૦)</w:t>
            </w:r>
          </w:p>
          <w:p w:rsidR="00671832" w:rsidRDefault="00671832" w:rsidP="006D25EF">
            <w:pPr>
              <w:pStyle w:val="NoSpacing"/>
            </w:pPr>
            <w:r>
              <w:rPr>
                <w:rFonts w:hint="cs"/>
                <w:cs/>
              </w:rPr>
              <w:t xml:space="preserve">સ્ટોક </w:t>
            </w:r>
          </w:p>
          <w:p w:rsidR="00671832" w:rsidRDefault="00671832" w:rsidP="006D25EF">
            <w:pPr>
              <w:pStyle w:val="NoSpacing"/>
            </w:pPr>
            <w:r>
              <w:rPr>
                <w:rFonts w:hint="cs"/>
                <w:cs/>
              </w:rPr>
              <w:t xml:space="preserve">દેવાદારો </w:t>
            </w:r>
          </w:p>
          <w:p w:rsidR="00671832" w:rsidRDefault="00671832" w:rsidP="006D25EF">
            <w:pPr>
              <w:pStyle w:val="NoSpacing"/>
            </w:pPr>
            <w:r>
              <w:rPr>
                <w:rFonts w:hint="cs"/>
                <w:cs/>
              </w:rPr>
              <w:t xml:space="preserve">રોકડ અને બેંક  </w:t>
            </w:r>
          </w:p>
          <w:p w:rsidR="00671832" w:rsidRDefault="00671832" w:rsidP="006D25EF">
            <w:pPr>
              <w:pStyle w:val="NoSpacing"/>
            </w:pPr>
            <w:r>
              <w:rPr>
                <w:rFonts w:hint="cs"/>
                <w:cs/>
              </w:rPr>
              <w:t>પ્રાથમિક ખર્ચ</w:t>
            </w:r>
          </w:p>
        </w:tc>
        <w:tc>
          <w:tcPr>
            <w:tcW w:w="1188" w:type="dxa"/>
          </w:tcPr>
          <w:p w:rsidR="00671832" w:rsidRDefault="00671832" w:rsidP="00671832">
            <w:pPr>
              <w:pStyle w:val="NoSpacing"/>
              <w:jc w:val="right"/>
            </w:pPr>
            <w:r>
              <w:rPr>
                <w:rFonts w:hint="cs"/>
                <w:cs/>
              </w:rPr>
              <w:t>૬૫૦૦૦</w:t>
            </w:r>
          </w:p>
          <w:p w:rsidR="00671832" w:rsidRDefault="00671832" w:rsidP="0067183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૨૦૦૦૦૦ </w:t>
            </w:r>
          </w:p>
          <w:p w:rsidR="00671832" w:rsidRDefault="00671832" w:rsidP="0067183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૫૦૦૦૦ </w:t>
            </w:r>
          </w:p>
          <w:p w:rsidR="00671832" w:rsidRDefault="00671832" w:rsidP="00671832">
            <w:pPr>
              <w:pStyle w:val="NoSpacing"/>
              <w:jc w:val="right"/>
            </w:pPr>
          </w:p>
          <w:p w:rsidR="00671832" w:rsidRDefault="00671832" w:rsidP="00671832">
            <w:pPr>
              <w:pStyle w:val="NoSpacing"/>
              <w:jc w:val="right"/>
            </w:pPr>
          </w:p>
          <w:p w:rsidR="00671832" w:rsidRDefault="00671832" w:rsidP="0067183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૧૫૦૦૦ </w:t>
            </w:r>
          </w:p>
          <w:p w:rsidR="00671832" w:rsidRDefault="00671832" w:rsidP="00671832">
            <w:pPr>
              <w:pStyle w:val="NoSpacing"/>
              <w:jc w:val="right"/>
            </w:pPr>
          </w:p>
          <w:p w:rsidR="00671832" w:rsidRDefault="00671832" w:rsidP="0067183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૧૨૦૦૦૦ </w:t>
            </w:r>
          </w:p>
          <w:p w:rsidR="00671832" w:rsidRDefault="00671832" w:rsidP="0067183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૫૦૦૦૦ </w:t>
            </w:r>
          </w:p>
          <w:p w:rsidR="00671832" w:rsidRDefault="00671832" w:rsidP="0067183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૧૮૦૦૦૦ ૨૦૦૦૦ </w:t>
            </w:r>
          </w:p>
          <w:p w:rsidR="00E67AA2" w:rsidRDefault="00671832" w:rsidP="00671832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૧૦૦૦૦૦  </w:t>
            </w:r>
          </w:p>
        </w:tc>
      </w:tr>
      <w:tr w:rsidR="00671832" w:rsidTr="00671832">
        <w:tc>
          <w:tcPr>
            <w:tcW w:w="3798" w:type="dxa"/>
          </w:tcPr>
          <w:p w:rsidR="00671832" w:rsidRDefault="00671832" w:rsidP="00671832">
            <w:pPr>
              <w:pStyle w:val="NoSpacing"/>
              <w:jc w:val="center"/>
              <w:rPr>
                <w:cs/>
              </w:rPr>
            </w:pPr>
            <w:r>
              <w:rPr>
                <w:rFonts w:hint="cs"/>
                <w:cs/>
              </w:rPr>
              <w:t>સરવાળો</w:t>
            </w:r>
          </w:p>
        </w:tc>
        <w:tc>
          <w:tcPr>
            <w:tcW w:w="1080" w:type="dxa"/>
          </w:tcPr>
          <w:p w:rsidR="00671832" w:rsidRDefault="00671832" w:rsidP="00BC2F62">
            <w:pPr>
              <w:pStyle w:val="NoSpacing"/>
              <w:jc w:val="right"/>
              <w:rPr>
                <w:cs/>
              </w:rPr>
            </w:pPr>
            <w:r>
              <w:rPr>
                <w:rFonts w:hint="cs"/>
                <w:cs/>
              </w:rPr>
              <w:t>૮૦૦૦૦૦</w:t>
            </w:r>
          </w:p>
        </w:tc>
        <w:tc>
          <w:tcPr>
            <w:tcW w:w="4230" w:type="dxa"/>
          </w:tcPr>
          <w:p w:rsidR="00671832" w:rsidRDefault="00671832" w:rsidP="00E9110A">
            <w:pPr>
              <w:pStyle w:val="NoSpacing"/>
              <w:jc w:val="center"/>
              <w:rPr>
                <w:cs/>
              </w:rPr>
            </w:pPr>
            <w:r>
              <w:rPr>
                <w:rFonts w:hint="cs"/>
                <w:cs/>
              </w:rPr>
              <w:t>સરવાળો</w:t>
            </w:r>
          </w:p>
        </w:tc>
        <w:tc>
          <w:tcPr>
            <w:tcW w:w="1188" w:type="dxa"/>
          </w:tcPr>
          <w:p w:rsidR="00671832" w:rsidRDefault="00671832" w:rsidP="00E9110A">
            <w:pPr>
              <w:pStyle w:val="NoSpacing"/>
              <w:jc w:val="right"/>
              <w:rPr>
                <w:cs/>
              </w:rPr>
            </w:pPr>
            <w:r>
              <w:rPr>
                <w:rFonts w:hint="cs"/>
                <w:cs/>
              </w:rPr>
              <w:t>૮૦૦૦૦૦</w:t>
            </w:r>
          </w:p>
        </w:tc>
      </w:tr>
    </w:tbl>
    <w:p w:rsidR="00E67AA2" w:rsidRDefault="00671832" w:rsidP="00671832">
      <w:pPr>
        <w:pStyle w:val="NoSpacing"/>
        <w:jc w:val="both"/>
      </w:pPr>
      <w:r>
        <w:rPr>
          <w:rFonts w:hint="cs"/>
          <w:cs/>
        </w:rPr>
        <w:t>વધારાની માહિતી;-</w:t>
      </w:r>
      <w:r>
        <w:rPr>
          <w:rFonts w:hint="cs"/>
          <w:cs/>
        </w:rPr>
        <w:cr/>
        <w:t>(૧)જમીન મકાનની ચોપડે કિંમત બજાર કિંમત કરતા ૫૦% ઓછી છે. (૨) ય્ંત્રોની કિંમત ચોપડે કિંમત કરતા બમણી છે.</w:t>
      </w:r>
      <w:r w:rsidR="00435962">
        <w:rPr>
          <w:rFonts w:hint="cs"/>
          <w:cs/>
        </w:rPr>
        <w:t xml:space="preserve">(૩) ૧૦% સ્ટોકની કિંમત ૧૦% છે જ્યારે બાકીના સ્ટોકની કિંમત ૧૦% વધારે છે. (૪) ક્ંપની માલિકીની ચોપડે નહી નોધાયેલ મિલકતોની બજાર કિંમત રૂ.૧૦૦૦૦૦ છે.(૫) કારીગર અક્સ્માત પેટે રૂ.૪૦૦૦૦ ચુકવવા પાત્ર છે.(૬) વર્ષ-૨૦૦૭-૦૮ અને ૨૦૦૮-૦૯ નો ૫૦% લેખે આવકવેરો બાદ કર્યા પછીનો નફો અનુક્રમે રૂ.૩૦૦૦૦ અને રૂ.૬૧૮૦૦ હતો. (૭) અપેક્ષિત વળતરનો દર ૧૫% ગણાય છે. </w:t>
      </w:r>
    </w:p>
    <w:p w:rsidR="00400FB4" w:rsidRDefault="00400FB4" w:rsidP="00BC406B">
      <w:pPr>
        <w:pStyle w:val="NoSpacing"/>
        <w:jc w:val="both"/>
      </w:pPr>
      <w:r>
        <w:rPr>
          <w:rFonts w:hint="cs"/>
          <w:cs/>
        </w:rPr>
        <w:t xml:space="preserve">       </w:t>
      </w:r>
      <w:r w:rsidR="00435962">
        <w:rPr>
          <w:rFonts w:hint="cs"/>
          <w:cs/>
        </w:rPr>
        <w:t>ક્ંપનીના છેલ્લા ત્રણ વર્ષના અધિક નફાની ત્રણ ગણી રકમના આધારે પાઘડીની કિંમત શોધો.</w:t>
      </w:r>
      <w:r>
        <w:rPr>
          <w:rFonts w:hint="cs"/>
          <w:cs/>
        </w:rPr>
        <w:t>અથવા</w:t>
      </w:r>
    </w:p>
    <w:p w:rsidR="008E75FB" w:rsidRDefault="008E75FB" w:rsidP="008E75FB">
      <w:pPr>
        <w:pStyle w:val="NoSpacing"/>
        <w:jc w:val="center"/>
      </w:pPr>
      <w:r>
        <w:rPr>
          <w:rFonts w:hint="cs"/>
          <w:cs/>
        </w:rPr>
        <w:t>અથવા</w:t>
      </w:r>
    </w:p>
    <w:p w:rsidR="00400FB4" w:rsidRDefault="00400FB4" w:rsidP="00400FB4">
      <w:pPr>
        <w:pStyle w:val="NoSpacing"/>
      </w:pPr>
      <w:r w:rsidRPr="00E67AA2">
        <w:rPr>
          <w:rFonts w:hint="cs"/>
          <w:cs/>
        </w:rPr>
        <w:t xml:space="preserve">પ્ર-૧ </w:t>
      </w:r>
      <w:r>
        <w:rPr>
          <w:rFonts w:hint="cs"/>
          <w:cs/>
        </w:rPr>
        <w:t>જાસ્મીન</w:t>
      </w:r>
      <w:r w:rsidRPr="00E67AA2">
        <w:rPr>
          <w:rFonts w:hint="cs"/>
          <w:cs/>
        </w:rPr>
        <w:t xml:space="preserve"> લિમિટેડનું</w:t>
      </w:r>
      <w:r>
        <w:rPr>
          <w:rFonts w:hint="cs"/>
          <w:cs/>
        </w:rPr>
        <w:t xml:space="preserve"> તા-૩૧-૩-૨૦૧૨</w:t>
      </w:r>
      <w:r w:rsidRPr="00E67AA2">
        <w:rPr>
          <w:rFonts w:hint="cs"/>
          <w:cs/>
        </w:rPr>
        <w:t xml:space="preserve">ના રોજનું </w:t>
      </w:r>
      <w:r>
        <w:rPr>
          <w:rFonts w:hint="cs"/>
          <w:cs/>
        </w:rPr>
        <w:t>પાકુસરવૈયું નીચે મુજબ છે.                           (૨૦)</w:t>
      </w:r>
    </w:p>
    <w:tbl>
      <w:tblPr>
        <w:tblStyle w:val="TableGrid"/>
        <w:tblW w:w="0" w:type="auto"/>
        <w:tblLook w:val="04A0"/>
      </w:tblPr>
      <w:tblGrid>
        <w:gridCol w:w="3798"/>
        <w:gridCol w:w="1080"/>
        <w:gridCol w:w="4230"/>
        <w:gridCol w:w="1188"/>
      </w:tblGrid>
      <w:tr w:rsidR="00BC406B" w:rsidTr="00E9110A">
        <w:tc>
          <w:tcPr>
            <w:tcW w:w="3798" w:type="dxa"/>
          </w:tcPr>
          <w:p w:rsidR="00BC406B" w:rsidRDefault="00BC406B" w:rsidP="00E9110A">
            <w:pPr>
              <w:pStyle w:val="NoSpacing"/>
              <w:jc w:val="center"/>
            </w:pPr>
            <w:r>
              <w:rPr>
                <w:rFonts w:hint="cs"/>
                <w:cs/>
              </w:rPr>
              <w:t>જવાબદારીઓ</w:t>
            </w:r>
          </w:p>
        </w:tc>
        <w:tc>
          <w:tcPr>
            <w:tcW w:w="1080" w:type="dxa"/>
          </w:tcPr>
          <w:p w:rsidR="00BC406B" w:rsidRDefault="00BC406B" w:rsidP="00E9110A">
            <w:pPr>
              <w:pStyle w:val="NoSpacing"/>
              <w:jc w:val="center"/>
            </w:pPr>
            <w:r>
              <w:rPr>
                <w:rFonts w:hint="cs"/>
                <w:cs/>
              </w:rPr>
              <w:t>રૂ.</w:t>
            </w:r>
          </w:p>
        </w:tc>
        <w:tc>
          <w:tcPr>
            <w:tcW w:w="4230" w:type="dxa"/>
          </w:tcPr>
          <w:p w:rsidR="00BC406B" w:rsidRDefault="00BC406B" w:rsidP="00E9110A">
            <w:pPr>
              <w:pStyle w:val="NoSpacing"/>
              <w:jc w:val="center"/>
            </w:pPr>
            <w:r>
              <w:rPr>
                <w:rFonts w:hint="cs"/>
                <w:cs/>
              </w:rPr>
              <w:t>મિલકતો</w:t>
            </w:r>
          </w:p>
        </w:tc>
        <w:tc>
          <w:tcPr>
            <w:tcW w:w="1188" w:type="dxa"/>
          </w:tcPr>
          <w:p w:rsidR="00BC406B" w:rsidRDefault="00BC406B" w:rsidP="00E9110A">
            <w:pPr>
              <w:pStyle w:val="NoSpacing"/>
              <w:jc w:val="center"/>
            </w:pPr>
            <w:r>
              <w:rPr>
                <w:rFonts w:hint="cs"/>
                <w:cs/>
              </w:rPr>
              <w:t>રૂ.</w:t>
            </w:r>
          </w:p>
        </w:tc>
      </w:tr>
      <w:tr w:rsidR="00BC406B" w:rsidTr="00C00015">
        <w:trPr>
          <w:trHeight w:val="728"/>
        </w:trPr>
        <w:tc>
          <w:tcPr>
            <w:tcW w:w="3798" w:type="dxa"/>
          </w:tcPr>
          <w:p w:rsidR="00BC406B" w:rsidRDefault="00BC406B" w:rsidP="00BC406B">
            <w:pPr>
              <w:pStyle w:val="NoSpacing"/>
            </w:pPr>
            <w:r>
              <w:rPr>
                <w:rFonts w:hint="cs"/>
                <w:cs/>
              </w:rPr>
              <w:t>રૂ.૧૦૦નો  એવા ઇક્વિટી શેર્સ</w:t>
            </w:r>
          </w:p>
          <w:p w:rsidR="00BC406B" w:rsidRDefault="00BC406B" w:rsidP="00BC406B">
            <w:pPr>
              <w:pStyle w:val="NoSpacing"/>
              <w:rPr>
                <w:cs/>
              </w:rPr>
            </w:pPr>
            <w:r>
              <w:rPr>
                <w:rFonts w:hint="cs"/>
                <w:cs/>
              </w:rPr>
              <w:t xml:space="preserve">સામાન્ય અનામત  </w:t>
            </w:r>
          </w:p>
        </w:tc>
        <w:tc>
          <w:tcPr>
            <w:tcW w:w="1080" w:type="dxa"/>
          </w:tcPr>
          <w:p w:rsidR="00BC406B" w:rsidRDefault="00BC406B" w:rsidP="00BC406B">
            <w:pPr>
              <w:pStyle w:val="NoSpacing"/>
              <w:jc w:val="right"/>
            </w:pPr>
            <w:r>
              <w:rPr>
                <w:rFonts w:hint="cs"/>
                <w:cs/>
              </w:rPr>
              <w:t>૨૦૦૦૦૦</w:t>
            </w:r>
          </w:p>
          <w:p w:rsidR="00BC406B" w:rsidRDefault="00BC406B" w:rsidP="00BC406B">
            <w:pPr>
              <w:pStyle w:val="NoSpacing"/>
              <w:jc w:val="right"/>
              <w:rPr>
                <w:cs/>
              </w:rPr>
            </w:pPr>
            <w:r>
              <w:rPr>
                <w:rFonts w:hint="cs"/>
                <w:cs/>
              </w:rPr>
              <w:t>૧૦૦૦૦૦</w:t>
            </w:r>
          </w:p>
        </w:tc>
        <w:tc>
          <w:tcPr>
            <w:tcW w:w="4230" w:type="dxa"/>
          </w:tcPr>
          <w:p w:rsidR="00BC406B" w:rsidRDefault="00BC406B" w:rsidP="00BC406B">
            <w:pPr>
              <w:pStyle w:val="NoSpacing"/>
            </w:pPr>
            <w:r>
              <w:rPr>
                <w:rFonts w:hint="cs"/>
                <w:cs/>
              </w:rPr>
              <w:t xml:space="preserve">જમીન મકાન </w:t>
            </w:r>
          </w:p>
          <w:p w:rsidR="00BC406B" w:rsidRDefault="00BC406B" w:rsidP="00BC406B">
            <w:pPr>
              <w:pStyle w:val="NoSpacing"/>
              <w:rPr>
                <w:cs/>
              </w:rPr>
            </w:pPr>
            <w:r>
              <w:rPr>
                <w:rFonts w:hint="cs"/>
                <w:cs/>
              </w:rPr>
              <w:t>પ્લાન્ટ અને યંત્રો</w:t>
            </w:r>
          </w:p>
        </w:tc>
        <w:tc>
          <w:tcPr>
            <w:tcW w:w="1188" w:type="dxa"/>
          </w:tcPr>
          <w:p w:rsidR="00BC406B" w:rsidRDefault="005217F6" w:rsidP="00BC406B">
            <w:pPr>
              <w:pStyle w:val="NoSpacing"/>
              <w:jc w:val="right"/>
            </w:pPr>
            <w:r>
              <w:rPr>
                <w:rFonts w:hint="cs"/>
                <w:cs/>
              </w:rPr>
              <w:t>૬</w:t>
            </w:r>
            <w:r w:rsidR="00BC406B">
              <w:rPr>
                <w:rFonts w:hint="cs"/>
                <w:cs/>
              </w:rPr>
              <w:t>૦૦૦૦</w:t>
            </w:r>
          </w:p>
          <w:p w:rsidR="00BC406B" w:rsidRDefault="005217F6" w:rsidP="00BC406B">
            <w:pPr>
              <w:pStyle w:val="NoSpacing"/>
              <w:jc w:val="right"/>
              <w:rPr>
                <w:cs/>
              </w:rPr>
            </w:pPr>
            <w:r>
              <w:rPr>
                <w:rFonts w:hint="cs"/>
                <w:cs/>
              </w:rPr>
              <w:t>૧૯</w:t>
            </w:r>
            <w:r w:rsidR="00BC406B">
              <w:rPr>
                <w:rFonts w:hint="cs"/>
                <w:cs/>
              </w:rPr>
              <w:t>૦૦૦૦</w:t>
            </w:r>
          </w:p>
        </w:tc>
      </w:tr>
    </w:tbl>
    <w:p w:rsidR="00BC406B" w:rsidRPr="00BC406B" w:rsidRDefault="008E75FB" w:rsidP="00BC406B">
      <w:pPr>
        <w:pStyle w:val="NoSpacing"/>
        <w:jc w:val="center"/>
      </w:pPr>
      <w:r>
        <w:rPr>
          <w:rFonts w:hint="cs"/>
          <w:cs/>
        </w:rPr>
        <w:t xml:space="preserve">                                                                              </w:t>
      </w:r>
      <w:r w:rsidR="00C00015">
        <w:rPr>
          <w:rFonts w:hint="cs"/>
          <w:cs/>
        </w:rPr>
        <w:t xml:space="preserve">                                      </w:t>
      </w:r>
      <w:r w:rsidR="00BC406B" w:rsidRPr="00BC406B">
        <w:rPr>
          <w:rFonts w:hint="cs"/>
          <w:b/>
          <w:bCs/>
          <w:i/>
          <w:iCs/>
          <w:sz w:val="16"/>
          <w:szCs w:val="16"/>
          <w:cs/>
        </w:rPr>
        <w:t xml:space="preserve"> </w:t>
      </w:r>
      <w:r w:rsidR="00C00015">
        <w:rPr>
          <w:rFonts w:hint="cs"/>
          <w:b/>
          <w:bCs/>
          <w:i/>
          <w:iCs/>
          <w:sz w:val="16"/>
          <w:szCs w:val="16"/>
          <w:cs/>
        </w:rPr>
        <w:t xml:space="preserve">           </w:t>
      </w:r>
    </w:p>
    <w:p w:rsidR="00C00015" w:rsidRPr="00BC406B" w:rsidRDefault="00C00015" w:rsidP="00C00015">
      <w:pPr>
        <w:pStyle w:val="NoSpacing"/>
        <w:jc w:val="center"/>
      </w:pPr>
      <w:r>
        <w:rPr>
          <w:rFonts w:hint="cs"/>
          <w:b/>
          <w:bCs/>
          <w:i/>
          <w:iCs/>
          <w:sz w:val="16"/>
          <w:szCs w:val="16"/>
          <w:cs/>
        </w:rPr>
        <w:t xml:space="preserve">                                                                                                                           </w:t>
      </w:r>
      <w:r w:rsidRPr="00BC406B">
        <w:rPr>
          <w:rFonts w:hint="cs"/>
          <w:b/>
          <w:bCs/>
          <w:i/>
          <w:iCs/>
          <w:sz w:val="16"/>
          <w:szCs w:val="16"/>
          <w:cs/>
        </w:rPr>
        <w:t>કંપનીલક્ષી હિસાબી પધ્ધતિ</w:t>
      </w:r>
      <w:r>
        <w:rPr>
          <w:rFonts w:hint="cs"/>
          <w:b/>
          <w:bCs/>
          <w:i/>
          <w:iCs/>
          <w:sz w:val="16"/>
          <w:szCs w:val="16"/>
          <w:cs/>
        </w:rPr>
        <w:t>-પાન ન્ં-૧</w:t>
      </w:r>
    </w:p>
    <w:p w:rsidR="00C00015" w:rsidRDefault="00C00015" w:rsidP="00400FB4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798"/>
        <w:gridCol w:w="1080"/>
        <w:gridCol w:w="4230"/>
        <w:gridCol w:w="1188"/>
      </w:tblGrid>
      <w:tr w:rsidR="00400FB4" w:rsidTr="00E9110A">
        <w:tc>
          <w:tcPr>
            <w:tcW w:w="3798" w:type="dxa"/>
          </w:tcPr>
          <w:p w:rsidR="008E75FB" w:rsidRDefault="008E75FB" w:rsidP="00E9110A">
            <w:pPr>
              <w:pStyle w:val="NoSpacing"/>
            </w:pPr>
            <w:r>
              <w:rPr>
                <w:rFonts w:hint="cs"/>
                <w:cs/>
              </w:rPr>
              <w:t xml:space="preserve">૧૨% ના ડિબેંચર  </w:t>
            </w:r>
          </w:p>
          <w:p w:rsidR="00400FB4" w:rsidRDefault="00400FB4" w:rsidP="00E9110A">
            <w:pPr>
              <w:pStyle w:val="NoSpacing"/>
            </w:pPr>
            <w:r>
              <w:rPr>
                <w:rFonts w:hint="cs"/>
                <w:cs/>
              </w:rPr>
              <w:t xml:space="preserve">લેણદારો </w:t>
            </w:r>
          </w:p>
          <w:p w:rsidR="00400FB4" w:rsidRDefault="00400FB4" w:rsidP="00E9110A">
            <w:pPr>
              <w:pStyle w:val="NoSpacing"/>
            </w:pP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080" w:type="dxa"/>
          </w:tcPr>
          <w:p w:rsidR="00400FB4" w:rsidRDefault="00400FB4" w:rsidP="00E9110A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૫૦૦૦૦ </w:t>
            </w:r>
          </w:p>
          <w:p w:rsidR="00400FB4" w:rsidRDefault="008E75FB" w:rsidP="00E9110A">
            <w:pPr>
              <w:pStyle w:val="NoSpacing"/>
              <w:jc w:val="right"/>
            </w:pPr>
            <w:r>
              <w:rPr>
                <w:rFonts w:hint="cs"/>
                <w:cs/>
              </w:rPr>
              <w:t>૫૦૦૦૦</w:t>
            </w:r>
            <w:r w:rsidR="00400FB4">
              <w:rPr>
                <w:rFonts w:hint="cs"/>
                <w:cs/>
              </w:rPr>
              <w:t xml:space="preserve"> </w:t>
            </w:r>
          </w:p>
        </w:tc>
        <w:tc>
          <w:tcPr>
            <w:tcW w:w="4230" w:type="dxa"/>
          </w:tcPr>
          <w:p w:rsidR="008E75FB" w:rsidRDefault="008E75FB" w:rsidP="00E9110A">
            <w:pPr>
              <w:pStyle w:val="NoSpacing"/>
            </w:pPr>
            <w:r>
              <w:rPr>
                <w:rFonts w:hint="cs"/>
                <w:cs/>
              </w:rPr>
              <w:t>ફર્નિચર</w:t>
            </w:r>
          </w:p>
          <w:p w:rsidR="00400FB4" w:rsidRDefault="00400FB4" w:rsidP="00E9110A">
            <w:pPr>
              <w:pStyle w:val="NoSpacing"/>
            </w:pPr>
            <w:r>
              <w:rPr>
                <w:rFonts w:hint="cs"/>
                <w:cs/>
              </w:rPr>
              <w:t xml:space="preserve">સ્ટોક </w:t>
            </w:r>
          </w:p>
          <w:p w:rsidR="00400FB4" w:rsidRDefault="00400FB4" w:rsidP="00E9110A">
            <w:pPr>
              <w:pStyle w:val="NoSpacing"/>
            </w:pPr>
            <w:r>
              <w:rPr>
                <w:rFonts w:hint="cs"/>
                <w:cs/>
              </w:rPr>
              <w:t xml:space="preserve">દેવાદારો </w:t>
            </w:r>
          </w:p>
          <w:p w:rsidR="00400FB4" w:rsidRDefault="00400FB4" w:rsidP="00E9110A">
            <w:pPr>
              <w:pStyle w:val="NoSpacing"/>
            </w:pPr>
            <w:r>
              <w:rPr>
                <w:rFonts w:hint="cs"/>
                <w:cs/>
              </w:rPr>
              <w:t xml:space="preserve">બેંક  </w:t>
            </w:r>
          </w:p>
        </w:tc>
        <w:tc>
          <w:tcPr>
            <w:tcW w:w="1188" w:type="dxa"/>
          </w:tcPr>
          <w:p w:rsidR="00C00015" w:rsidRDefault="00C00015" w:rsidP="00E9110A">
            <w:pPr>
              <w:pStyle w:val="NoSpacing"/>
              <w:jc w:val="right"/>
            </w:pPr>
            <w:r>
              <w:rPr>
                <w:rFonts w:hint="cs"/>
                <w:cs/>
              </w:rPr>
              <w:t>૫૦૦૦૦</w:t>
            </w:r>
          </w:p>
          <w:p w:rsidR="00400FB4" w:rsidRDefault="005217F6" w:rsidP="00E9110A">
            <w:pPr>
              <w:pStyle w:val="NoSpacing"/>
              <w:jc w:val="right"/>
            </w:pPr>
            <w:r>
              <w:rPr>
                <w:rFonts w:hint="cs"/>
                <w:cs/>
              </w:rPr>
              <w:t>૫</w:t>
            </w:r>
            <w:r w:rsidR="00400FB4">
              <w:rPr>
                <w:rFonts w:hint="cs"/>
                <w:cs/>
              </w:rPr>
              <w:t xml:space="preserve">૦૦૦૦ ૨૦૦૦૦ </w:t>
            </w:r>
          </w:p>
          <w:p w:rsidR="00400FB4" w:rsidRDefault="00400FB4" w:rsidP="00E9110A">
            <w:pPr>
              <w:pStyle w:val="NoSpacing"/>
              <w:jc w:val="right"/>
            </w:pPr>
            <w:r>
              <w:rPr>
                <w:rFonts w:hint="cs"/>
                <w:cs/>
              </w:rPr>
              <w:t xml:space="preserve">૩૦૦૦૦  </w:t>
            </w:r>
          </w:p>
        </w:tc>
      </w:tr>
      <w:tr w:rsidR="00400FB4" w:rsidTr="00E9110A">
        <w:tc>
          <w:tcPr>
            <w:tcW w:w="3798" w:type="dxa"/>
          </w:tcPr>
          <w:p w:rsidR="00400FB4" w:rsidRDefault="00400FB4" w:rsidP="00E9110A">
            <w:pPr>
              <w:pStyle w:val="NoSpacing"/>
              <w:jc w:val="center"/>
              <w:rPr>
                <w:cs/>
              </w:rPr>
            </w:pPr>
            <w:r>
              <w:rPr>
                <w:rFonts w:hint="cs"/>
                <w:cs/>
              </w:rPr>
              <w:t>સરવાળો</w:t>
            </w:r>
          </w:p>
        </w:tc>
        <w:tc>
          <w:tcPr>
            <w:tcW w:w="1080" w:type="dxa"/>
          </w:tcPr>
          <w:p w:rsidR="00400FB4" w:rsidRDefault="00BC406B" w:rsidP="00E9110A">
            <w:pPr>
              <w:pStyle w:val="NoSpacing"/>
              <w:jc w:val="right"/>
              <w:rPr>
                <w:cs/>
              </w:rPr>
            </w:pPr>
            <w:r>
              <w:rPr>
                <w:rFonts w:hint="cs"/>
                <w:cs/>
              </w:rPr>
              <w:t>૪</w:t>
            </w:r>
            <w:r w:rsidR="00400FB4">
              <w:rPr>
                <w:rFonts w:hint="cs"/>
                <w:cs/>
              </w:rPr>
              <w:t>૦૦૦૦૦</w:t>
            </w:r>
          </w:p>
        </w:tc>
        <w:tc>
          <w:tcPr>
            <w:tcW w:w="4230" w:type="dxa"/>
          </w:tcPr>
          <w:p w:rsidR="00400FB4" w:rsidRDefault="00400FB4" w:rsidP="00E9110A">
            <w:pPr>
              <w:pStyle w:val="NoSpacing"/>
              <w:jc w:val="center"/>
              <w:rPr>
                <w:cs/>
              </w:rPr>
            </w:pPr>
            <w:r>
              <w:rPr>
                <w:rFonts w:hint="cs"/>
                <w:cs/>
              </w:rPr>
              <w:t>સરવાળો</w:t>
            </w:r>
          </w:p>
        </w:tc>
        <w:tc>
          <w:tcPr>
            <w:tcW w:w="1188" w:type="dxa"/>
          </w:tcPr>
          <w:p w:rsidR="00400FB4" w:rsidRDefault="00BC406B" w:rsidP="00E9110A">
            <w:pPr>
              <w:pStyle w:val="NoSpacing"/>
              <w:jc w:val="right"/>
              <w:rPr>
                <w:cs/>
              </w:rPr>
            </w:pPr>
            <w:r>
              <w:rPr>
                <w:rFonts w:hint="cs"/>
                <w:cs/>
              </w:rPr>
              <w:t>૪</w:t>
            </w:r>
            <w:r w:rsidR="00400FB4">
              <w:rPr>
                <w:rFonts w:hint="cs"/>
                <w:cs/>
              </w:rPr>
              <w:t>૦૦૦૦૦</w:t>
            </w:r>
          </w:p>
        </w:tc>
      </w:tr>
    </w:tbl>
    <w:p w:rsidR="008E75FB" w:rsidRPr="00E67AA2" w:rsidRDefault="005217F6" w:rsidP="008E75FB">
      <w:pPr>
        <w:pStyle w:val="NoSpacing"/>
        <w:jc w:val="both"/>
        <w:rPr>
          <w:cs/>
        </w:rPr>
      </w:pPr>
      <w:r>
        <w:rPr>
          <w:rFonts w:hint="cs"/>
          <w:cs/>
        </w:rPr>
        <w:t>વધારાની માહિતી;-</w:t>
      </w:r>
      <w:r>
        <w:rPr>
          <w:rFonts w:hint="cs"/>
          <w:cs/>
        </w:rPr>
        <w:cr/>
        <w:t xml:space="preserve">(૧) ક્ંપની મિલકતોને વર્તમાન કિંમત બે ગણી ગણવી. (૨) ક્ંપનીની પાઘડીનું મુલ્ય છેલ્લા ત્રણ વર્ષના સરેરાસ અધિક અફાની બે ગણું આંકવું (૩) ક્ંપનીના ધ્ંધાનો અપેક્ષિત વળતરનો દર ૧૦% છે.(૪) નફાના ૨૫% રકમ સામાન્ય અનામત ખાતે લઇ જાય છે. (૪) </w:t>
      </w:r>
      <w:r w:rsidR="008E75FB">
        <w:rPr>
          <w:rFonts w:hint="cs"/>
          <w:cs/>
        </w:rPr>
        <w:t>ક્ંપનીનો છેલ્લા ત્રણ વર્ષનો નફો  અનુક્રમે રૂ.૧૩૦૦૦૦; રૂ.૧૧૦૦૦૦ અને રૂ.૧૨૦૦૦૦ હતો.</w:t>
      </w:r>
      <w:r w:rsidR="000708C9">
        <w:rPr>
          <w:rFonts w:hint="cs"/>
          <w:cs/>
        </w:rPr>
        <w:t xml:space="preserve"> આપેલી</w:t>
      </w:r>
      <w:r w:rsidR="008E75FB">
        <w:rPr>
          <w:rFonts w:hint="cs"/>
          <w:cs/>
        </w:rPr>
        <w:t xml:space="preserve"> માહિતેને આધારે ક્ંપનીના શેરોનું   (૧)આંતરીક મૂલ્ય   (૨)સરેરાશ ઉપજના ધોરણે મૂલ્ય   (૩)વાજબી મૂલ્ય શોધો </w:t>
      </w:r>
    </w:p>
    <w:p w:rsidR="00400FB4" w:rsidRDefault="00C00015" w:rsidP="00400FB4">
      <w:pPr>
        <w:pStyle w:val="NoSpacing"/>
      </w:pPr>
      <w:r>
        <w:rPr>
          <w:rFonts w:hint="cs"/>
          <w:cs/>
        </w:rPr>
        <w:t>પ્ર-૨  આકાશ લિ.નું સ્વૈચ્છિક વિસર્જન કરવામાં આવ્યું.તે તારીખે તેની નાણાકિય સ્થિતિ નીચે મુજબ હતી.</w:t>
      </w:r>
      <w:r w:rsidR="007553AB">
        <w:rPr>
          <w:rFonts w:hint="cs"/>
          <w:cs/>
        </w:rPr>
        <w:t xml:space="preserve">     (૨૦)</w:t>
      </w:r>
    </w:p>
    <w:p w:rsidR="00C00015" w:rsidRDefault="009E3D5A" w:rsidP="00400FB4">
      <w:pPr>
        <w:pStyle w:val="NoSpacing"/>
      </w:pPr>
      <w:r>
        <w:rPr>
          <w:rFonts w:hint="cs"/>
          <w:cs/>
        </w:rPr>
        <w:t xml:space="preserve">       </w:t>
      </w:r>
      <w:r w:rsidR="00C00015">
        <w:rPr>
          <w:rFonts w:hint="cs"/>
          <w:cs/>
        </w:rPr>
        <w:t>(૧)</w:t>
      </w:r>
      <w:r>
        <w:rPr>
          <w:rFonts w:hint="cs"/>
          <w:cs/>
        </w:rPr>
        <w:t xml:space="preserve"> </w:t>
      </w:r>
      <w:r w:rsidR="00C00015">
        <w:rPr>
          <w:rFonts w:hint="cs"/>
          <w:cs/>
        </w:rPr>
        <w:t xml:space="preserve"> ૧૫૦૦ ઇક્વિટી શેર દરેક રૂ.૧૦૦ નો તેવા રૂ.૫૦ ભરપાઇ.</w:t>
      </w:r>
      <w:r w:rsidR="00C00015">
        <w:rPr>
          <w:rFonts w:hint="cs"/>
          <w:cs/>
        </w:rPr>
        <w:cr/>
      </w:r>
      <w:r>
        <w:rPr>
          <w:rFonts w:hint="cs"/>
          <w:cs/>
        </w:rPr>
        <w:t xml:space="preserve">       </w:t>
      </w:r>
      <w:r w:rsidR="00C00015">
        <w:rPr>
          <w:rFonts w:hint="cs"/>
          <w:cs/>
        </w:rPr>
        <w:t>(૨)</w:t>
      </w:r>
      <w:r>
        <w:rPr>
          <w:rFonts w:hint="cs"/>
          <w:cs/>
        </w:rPr>
        <w:t xml:space="preserve"> </w:t>
      </w:r>
      <w:r w:rsidR="00C00015">
        <w:rPr>
          <w:rFonts w:hint="cs"/>
          <w:cs/>
        </w:rPr>
        <w:t xml:space="preserve"> ૧૦૦૦ ઇક્વિટી શેર દરેક રૂ.૧૦૦ નો તેવા રૂ.૮૦ ભરપાઇ. </w:t>
      </w:r>
    </w:p>
    <w:p w:rsidR="009E3D5A" w:rsidRDefault="009E3D5A" w:rsidP="00400FB4">
      <w:pPr>
        <w:pStyle w:val="NoSpacing"/>
      </w:pPr>
      <w:r>
        <w:rPr>
          <w:rFonts w:hint="cs"/>
          <w:cs/>
        </w:rPr>
        <w:t xml:space="preserve">       </w:t>
      </w:r>
      <w:r w:rsidR="00C00015">
        <w:rPr>
          <w:rFonts w:hint="cs"/>
          <w:cs/>
        </w:rPr>
        <w:t xml:space="preserve">(૩) </w:t>
      </w:r>
      <w:r>
        <w:rPr>
          <w:rFonts w:hint="cs"/>
          <w:cs/>
        </w:rPr>
        <w:t xml:space="preserve"> </w:t>
      </w:r>
      <w:r w:rsidR="00C00015">
        <w:rPr>
          <w:rFonts w:hint="cs"/>
          <w:cs/>
        </w:rPr>
        <w:t xml:space="preserve">વિસર્જન ખર્ચ </w:t>
      </w:r>
      <w:r>
        <w:rPr>
          <w:rFonts w:hint="cs"/>
          <w:cs/>
        </w:rPr>
        <w:t xml:space="preserve">            </w:t>
      </w:r>
      <w:r w:rsidR="00C00015">
        <w:rPr>
          <w:rFonts w:hint="cs"/>
          <w:cs/>
        </w:rPr>
        <w:t>રૂ.</w:t>
      </w:r>
      <w:r>
        <w:rPr>
          <w:rFonts w:hint="cs"/>
          <w:cs/>
        </w:rPr>
        <w:t xml:space="preserve"> </w:t>
      </w:r>
      <w:r w:rsidR="000708C9">
        <w:rPr>
          <w:rFonts w:hint="cs"/>
          <w:cs/>
        </w:rPr>
        <w:t xml:space="preserve">૨૦૦૦.  </w:t>
      </w:r>
      <w:r w:rsidR="00C00015">
        <w:rPr>
          <w:rFonts w:hint="cs"/>
          <w:cs/>
        </w:rPr>
        <w:t>(૪)</w:t>
      </w:r>
      <w:r>
        <w:rPr>
          <w:rFonts w:hint="cs"/>
          <w:cs/>
        </w:rPr>
        <w:t xml:space="preserve">  પસંદગીના લેણદારો      રૂ. ૫૦૦૦  </w:t>
      </w:r>
    </w:p>
    <w:p w:rsidR="00C00015" w:rsidRDefault="009E3D5A" w:rsidP="00400FB4">
      <w:pPr>
        <w:pStyle w:val="NoSpacing"/>
      </w:pPr>
      <w:r>
        <w:rPr>
          <w:rFonts w:hint="cs"/>
          <w:cs/>
        </w:rPr>
        <w:t xml:space="preserve">       </w:t>
      </w:r>
      <w:r w:rsidR="00C00015">
        <w:rPr>
          <w:rFonts w:hint="cs"/>
          <w:cs/>
        </w:rPr>
        <w:t>(૫)</w:t>
      </w:r>
      <w:r>
        <w:rPr>
          <w:rFonts w:hint="cs"/>
          <w:cs/>
        </w:rPr>
        <w:t xml:space="preserve"> </w:t>
      </w:r>
      <w:r w:rsidR="00C00015">
        <w:rPr>
          <w:rFonts w:hint="cs"/>
          <w:cs/>
        </w:rPr>
        <w:t xml:space="preserve"> </w:t>
      </w:r>
      <w:r>
        <w:rPr>
          <w:rFonts w:hint="cs"/>
          <w:cs/>
        </w:rPr>
        <w:t xml:space="preserve">સલમાત લેણદારો        રૂ.૧૨૫૦૦  </w:t>
      </w:r>
      <w:r w:rsidR="000708C9">
        <w:rPr>
          <w:rFonts w:hint="cs"/>
          <w:cs/>
        </w:rPr>
        <w:t xml:space="preserve"> </w:t>
      </w:r>
      <w:r w:rsidR="00C00015">
        <w:rPr>
          <w:rFonts w:hint="cs"/>
          <w:cs/>
        </w:rPr>
        <w:t xml:space="preserve">(૬) </w:t>
      </w:r>
      <w:r>
        <w:rPr>
          <w:rFonts w:hint="cs"/>
          <w:cs/>
        </w:rPr>
        <w:t xml:space="preserve"> ૮% ના ડિબેંચર          રૂ.૨૦૦૦૦</w:t>
      </w:r>
    </w:p>
    <w:p w:rsidR="009E3D5A" w:rsidRDefault="009E3D5A" w:rsidP="009E3D5A">
      <w:pPr>
        <w:pStyle w:val="NoSpacing"/>
      </w:pPr>
      <w:r>
        <w:rPr>
          <w:rFonts w:hint="cs"/>
          <w:cs/>
        </w:rPr>
        <w:t xml:space="preserve">       (૭)  લીક્વીડેટરનું મહેનતાણું  રૂ.  ૩૦૦૦ </w:t>
      </w:r>
      <w:r w:rsidR="000708C9">
        <w:rPr>
          <w:rFonts w:hint="cs"/>
          <w:cs/>
        </w:rPr>
        <w:t xml:space="preserve"> </w:t>
      </w:r>
      <w:r>
        <w:rPr>
          <w:rFonts w:hint="cs"/>
          <w:cs/>
        </w:rPr>
        <w:t>( જ પૈકી મિલકતની ઉપજના ૨.૫% લેખે રૂ.૧૫૦૦ અને પસ્ંદગીના લેણદારો સિવાયના બિનસલામત લેણદારોને ચૂકવેલ રકમના ૫% લેખે રૂ ૧૫૦૦)</w:t>
      </w:r>
    </w:p>
    <w:p w:rsidR="009E3D5A" w:rsidRDefault="009E3D5A" w:rsidP="009E3D5A">
      <w:pPr>
        <w:pStyle w:val="NoSpacing"/>
      </w:pPr>
      <w:r>
        <w:rPr>
          <w:rFonts w:hint="cs"/>
          <w:cs/>
        </w:rPr>
        <w:t xml:space="preserve"> ઉપરની માહિતી પરથી લિક્વિડેટર્સનું છેવટનુ આવક જાવકનુ પત્રક તૈયાર કરો.</w:t>
      </w:r>
    </w:p>
    <w:p w:rsidR="009E3D5A" w:rsidRDefault="009E3D5A" w:rsidP="009E3D5A">
      <w:pPr>
        <w:pStyle w:val="NoSpacing"/>
        <w:jc w:val="center"/>
      </w:pPr>
      <w:r>
        <w:rPr>
          <w:rFonts w:hint="cs"/>
          <w:cs/>
        </w:rPr>
        <w:t>અથવા</w:t>
      </w:r>
    </w:p>
    <w:p w:rsidR="007553AB" w:rsidRDefault="009E3D5A" w:rsidP="009E3D5A">
      <w:pPr>
        <w:pStyle w:val="NoSpacing"/>
      </w:pPr>
      <w:r>
        <w:rPr>
          <w:rFonts w:hint="cs"/>
          <w:cs/>
        </w:rPr>
        <w:t xml:space="preserve">પ્ર-૨  </w:t>
      </w:r>
      <w:r w:rsidR="007553AB">
        <w:rPr>
          <w:rFonts w:hint="cs"/>
          <w:cs/>
        </w:rPr>
        <w:t>ટૂંકનોધ લખો-  (૧) પસંદગીના લેણદારો       (૨)</w:t>
      </w:r>
      <w:r w:rsidR="007553AB" w:rsidRPr="007553AB">
        <w:rPr>
          <w:rFonts w:hint="cs"/>
          <w:cs/>
        </w:rPr>
        <w:t xml:space="preserve"> </w:t>
      </w:r>
      <w:r w:rsidR="007553AB">
        <w:rPr>
          <w:rFonts w:hint="cs"/>
          <w:cs/>
        </w:rPr>
        <w:t>સલમાત લેણદારો                               (૨૦)</w:t>
      </w:r>
    </w:p>
    <w:p w:rsidR="007553AB" w:rsidRDefault="007553AB" w:rsidP="009E3D5A">
      <w:pPr>
        <w:pStyle w:val="NoSpacing"/>
      </w:pPr>
      <w:r>
        <w:rPr>
          <w:rFonts w:hint="cs"/>
          <w:cs/>
        </w:rPr>
        <w:t xml:space="preserve">પ્ર-૩   નીચેના પ્રશ્નોના જવાબ અંગે અનેક વિકલ્પો આપેલા છે તેમાથી સાચો વિકલ્પ પસંદ કરો </w:t>
      </w:r>
    </w:p>
    <w:p w:rsidR="007553AB" w:rsidRDefault="007553AB" w:rsidP="009E3D5A">
      <w:pPr>
        <w:pStyle w:val="NoSpacing"/>
      </w:pPr>
      <w:r>
        <w:rPr>
          <w:rFonts w:hint="cs"/>
          <w:cs/>
        </w:rPr>
        <w:t xml:space="preserve">      (૧) ધંધામાં જોખમનુ પ્રમાણ વધાર હોય તો પાઘડી</w:t>
      </w:r>
    </w:p>
    <w:p w:rsidR="007553AB" w:rsidRDefault="00E460CE" w:rsidP="009E3D5A">
      <w:pPr>
        <w:pStyle w:val="NoSpacing"/>
      </w:pPr>
      <w:r>
        <w:t xml:space="preserve">                 (I) </w:t>
      </w:r>
      <w:r>
        <w:rPr>
          <w:rFonts w:hint="cs"/>
          <w:cs/>
        </w:rPr>
        <w:t xml:space="preserve">સામાન્ય હોય        </w:t>
      </w:r>
      <w:r>
        <w:t xml:space="preserve">(II) </w:t>
      </w:r>
      <w:r>
        <w:rPr>
          <w:rFonts w:hint="cs"/>
          <w:cs/>
        </w:rPr>
        <w:t xml:space="preserve">ઓછી હોય     </w:t>
      </w:r>
      <w:r w:rsidR="00807166">
        <w:rPr>
          <w:rFonts w:hint="cs"/>
          <w:cs/>
        </w:rPr>
        <w:t xml:space="preserve">   </w:t>
      </w:r>
      <w:r>
        <w:rPr>
          <w:rFonts w:hint="cs"/>
          <w:cs/>
        </w:rPr>
        <w:t xml:space="preserve"> </w:t>
      </w:r>
      <w:r>
        <w:t xml:space="preserve">(III) </w:t>
      </w:r>
      <w:r>
        <w:rPr>
          <w:rFonts w:hint="cs"/>
          <w:cs/>
        </w:rPr>
        <w:t xml:space="preserve">વધુ હોય          </w:t>
      </w:r>
      <w:r>
        <w:t>(IV)</w:t>
      </w:r>
      <w:r>
        <w:rPr>
          <w:rFonts w:hint="cs"/>
          <w:cs/>
        </w:rPr>
        <w:t xml:space="preserve">શૂન્ય હોય </w:t>
      </w:r>
      <w:r w:rsidR="007553AB">
        <w:rPr>
          <w:rFonts w:hint="cs"/>
          <w:cs/>
        </w:rPr>
        <w:t xml:space="preserve"> </w:t>
      </w:r>
    </w:p>
    <w:p w:rsidR="00E460CE" w:rsidRDefault="00040E45" w:rsidP="00E460CE">
      <w:pPr>
        <w:pStyle w:val="NoSpacing"/>
      </w:pPr>
      <w:r>
        <w:rPr>
          <w:rFonts w:hint="cs"/>
          <w:cs/>
        </w:rPr>
        <w:t xml:space="preserve">      </w:t>
      </w:r>
      <w:r w:rsidR="007553AB">
        <w:rPr>
          <w:rFonts w:hint="cs"/>
          <w:cs/>
        </w:rPr>
        <w:t>(૨)</w:t>
      </w:r>
      <w:r w:rsidR="00E460CE">
        <w:rPr>
          <w:rFonts w:hint="cs"/>
          <w:cs/>
        </w:rPr>
        <w:t xml:space="preserve"> વર્ષો વર્ષ નફામાં વધારો થતો હોય ત્યારે પાઘડી ગણતા ક્યો નફો ધ્યાનમાં લેવાય છે.</w:t>
      </w:r>
      <w:r w:rsidR="00E460CE">
        <w:rPr>
          <w:rFonts w:hint="cs"/>
          <w:cs/>
        </w:rPr>
        <w:cr/>
        <w:t xml:space="preserve">         </w:t>
      </w:r>
      <w:r w:rsidR="007553AB">
        <w:rPr>
          <w:rFonts w:hint="cs"/>
          <w:cs/>
        </w:rPr>
        <w:t xml:space="preserve"> </w:t>
      </w:r>
      <w:r w:rsidR="00E460CE">
        <w:t xml:space="preserve">(I) </w:t>
      </w:r>
      <w:r w:rsidR="00E460CE">
        <w:rPr>
          <w:rFonts w:hint="cs"/>
          <w:cs/>
        </w:rPr>
        <w:t xml:space="preserve">સાદો સરેરાસ નફો   </w:t>
      </w:r>
      <w:r w:rsidR="00E460CE">
        <w:t>(II)</w:t>
      </w:r>
      <w:r w:rsidR="00807166" w:rsidRPr="00807166">
        <w:rPr>
          <w:rFonts w:hint="cs"/>
          <w:cs/>
        </w:rPr>
        <w:t xml:space="preserve"> </w:t>
      </w:r>
      <w:r w:rsidR="00807166">
        <w:rPr>
          <w:rFonts w:hint="cs"/>
          <w:cs/>
        </w:rPr>
        <w:t xml:space="preserve">મૂડીક્રુત નફો      </w:t>
      </w:r>
      <w:r w:rsidR="00E460CE">
        <w:t>(III</w:t>
      </w:r>
      <w:r>
        <w:t xml:space="preserve">) </w:t>
      </w:r>
      <w:r>
        <w:rPr>
          <w:rFonts w:hint="cs"/>
          <w:cs/>
        </w:rPr>
        <w:t>મહ</w:t>
      </w:r>
      <w:r w:rsidR="00807166">
        <w:rPr>
          <w:rFonts w:hint="cs"/>
          <w:cs/>
        </w:rPr>
        <w:t xml:space="preserve">ેસૂલી નફો     </w:t>
      </w:r>
      <w:r w:rsidR="00E460CE">
        <w:t>(IV)</w:t>
      </w:r>
      <w:r w:rsidR="00E460CE">
        <w:rPr>
          <w:rFonts w:hint="cs"/>
          <w:cs/>
        </w:rPr>
        <w:t xml:space="preserve"> </w:t>
      </w:r>
      <w:r w:rsidR="00807166">
        <w:rPr>
          <w:rFonts w:hint="cs"/>
          <w:cs/>
        </w:rPr>
        <w:t>ભારિત</w:t>
      </w:r>
      <w:r w:rsidR="00807166" w:rsidRPr="00E460CE">
        <w:rPr>
          <w:rFonts w:hint="cs"/>
          <w:cs/>
        </w:rPr>
        <w:t xml:space="preserve"> </w:t>
      </w:r>
      <w:r w:rsidR="00807166">
        <w:rPr>
          <w:rFonts w:hint="cs"/>
          <w:cs/>
        </w:rPr>
        <w:t xml:space="preserve">સરેરાસ નફો     </w:t>
      </w:r>
    </w:p>
    <w:p w:rsidR="00E460CE" w:rsidRDefault="00040E45" w:rsidP="00E460CE">
      <w:pPr>
        <w:pStyle w:val="NoSpacing"/>
      </w:pPr>
      <w:r>
        <w:rPr>
          <w:rFonts w:hint="cs"/>
          <w:cs/>
        </w:rPr>
        <w:t xml:space="preserve">      </w:t>
      </w:r>
      <w:r w:rsidR="00E460CE">
        <w:rPr>
          <w:rFonts w:hint="cs"/>
          <w:cs/>
        </w:rPr>
        <w:t xml:space="preserve"> </w:t>
      </w:r>
      <w:r w:rsidR="007553AB">
        <w:rPr>
          <w:rFonts w:hint="cs"/>
          <w:cs/>
        </w:rPr>
        <w:t>(૩)</w:t>
      </w:r>
      <w:r w:rsidR="00807166">
        <w:rPr>
          <w:rFonts w:hint="cs"/>
          <w:cs/>
        </w:rPr>
        <w:t xml:space="preserve"> કંપની શેરની કઇ કિંમત પર ડિવિન્ડ આપે છે. </w:t>
      </w:r>
    </w:p>
    <w:p w:rsidR="00E460CE" w:rsidRDefault="00E460CE" w:rsidP="00E460CE">
      <w:pPr>
        <w:pStyle w:val="NoSpacing"/>
      </w:pPr>
      <w:r w:rsidRPr="00E460CE">
        <w:t xml:space="preserve"> </w:t>
      </w:r>
      <w:r w:rsidR="00807166">
        <w:rPr>
          <w:rFonts w:hint="cs"/>
          <w:cs/>
        </w:rPr>
        <w:t xml:space="preserve">         </w:t>
      </w:r>
      <w:r>
        <w:t>(I)</w:t>
      </w:r>
      <w:r w:rsidR="00807166">
        <w:rPr>
          <w:rFonts w:hint="cs"/>
          <w:cs/>
        </w:rPr>
        <w:t xml:space="preserve"> </w:t>
      </w:r>
      <w:r w:rsidR="00040E45">
        <w:rPr>
          <w:rFonts w:hint="cs"/>
          <w:cs/>
        </w:rPr>
        <w:t>બજાર કિંમત</w:t>
      </w:r>
      <w:r>
        <w:t xml:space="preserve"> </w:t>
      </w:r>
      <w:r w:rsidR="00040E45">
        <w:rPr>
          <w:rFonts w:hint="cs"/>
          <w:cs/>
        </w:rPr>
        <w:t xml:space="preserve">        </w:t>
      </w:r>
      <w:r>
        <w:t>(II)</w:t>
      </w:r>
      <w:r w:rsidR="00040E45">
        <w:rPr>
          <w:rFonts w:hint="cs"/>
          <w:cs/>
        </w:rPr>
        <w:t xml:space="preserve"> વાજબી કિંમત     </w:t>
      </w:r>
      <w:r w:rsidR="00040E45">
        <w:t>(</w:t>
      </w:r>
      <w:r>
        <w:t xml:space="preserve">III) </w:t>
      </w:r>
      <w:r w:rsidR="00040E45">
        <w:rPr>
          <w:rFonts w:hint="cs"/>
          <w:cs/>
        </w:rPr>
        <w:t xml:space="preserve">આંતરિક કિંમત   </w:t>
      </w:r>
      <w:r>
        <w:t>(IV)</w:t>
      </w:r>
      <w:r>
        <w:rPr>
          <w:rFonts w:hint="cs"/>
          <w:cs/>
        </w:rPr>
        <w:t xml:space="preserve"> </w:t>
      </w:r>
      <w:r w:rsidR="00040E45">
        <w:rPr>
          <w:rFonts w:hint="cs"/>
          <w:cs/>
        </w:rPr>
        <w:t>મુળ કિંમત</w:t>
      </w:r>
    </w:p>
    <w:p w:rsidR="000708C9" w:rsidRDefault="00040E45" w:rsidP="00E460CE">
      <w:pPr>
        <w:pStyle w:val="NoSpacing"/>
      </w:pPr>
      <w:r>
        <w:rPr>
          <w:rFonts w:hint="cs"/>
          <w:cs/>
        </w:rPr>
        <w:t xml:space="preserve">       </w:t>
      </w:r>
      <w:r w:rsidR="007553AB">
        <w:rPr>
          <w:rFonts w:hint="cs"/>
          <w:cs/>
        </w:rPr>
        <w:t>(૪)</w:t>
      </w:r>
      <w:r w:rsidR="00954159">
        <w:rPr>
          <w:rFonts w:hint="cs"/>
          <w:cs/>
        </w:rPr>
        <w:t xml:space="preserve">ઇક્વિટી શેરની મૂળ કિંમત રૂ.૩૦૦ હોય,આંતરિક </w:t>
      </w:r>
      <w:r w:rsidR="00E460CE" w:rsidRPr="00E460CE">
        <w:t xml:space="preserve"> </w:t>
      </w:r>
      <w:r w:rsidR="00954159">
        <w:rPr>
          <w:rFonts w:hint="cs"/>
          <w:cs/>
        </w:rPr>
        <w:t>કિંમત રૂ.૨૩૬,બજાર કિંમત રૂ.૨૪૦ હોય અને અપેક્ષિત</w:t>
      </w:r>
    </w:p>
    <w:p w:rsidR="000708C9" w:rsidRDefault="000708C9" w:rsidP="000708C9">
      <w:pPr>
        <w:pStyle w:val="NoSpacing"/>
      </w:pPr>
      <w:r>
        <w:rPr>
          <w:rFonts w:hint="cs"/>
          <w:cs/>
        </w:rPr>
        <w:t xml:space="preserve"> મૂલ્ય રૂ.૨૫૦ હોય ત્યારે ઇક્વિટી શેરની વ્યાજબી</w:t>
      </w:r>
      <w:r w:rsidRPr="00954159">
        <w:rPr>
          <w:rFonts w:hint="cs"/>
          <w:cs/>
        </w:rPr>
        <w:t xml:space="preserve"> </w:t>
      </w:r>
      <w:r>
        <w:rPr>
          <w:rFonts w:hint="cs"/>
          <w:cs/>
        </w:rPr>
        <w:t>કિંમત --------થાય.</w:t>
      </w:r>
    </w:p>
    <w:p w:rsidR="00E460CE" w:rsidRDefault="000708C9" w:rsidP="00E460CE">
      <w:pPr>
        <w:pStyle w:val="NoSpacing"/>
      </w:pPr>
      <w:r>
        <w:rPr>
          <w:rFonts w:hint="cs"/>
          <w:cs/>
        </w:rPr>
        <w:t xml:space="preserve">         </w:t>
      </w:r>
      <w:r w:rsidR="00954159">
        <w:rPr>
          <w:rFonts w:hint="cs"/>
          <w:cs/>
        </w:rPr>
        <w:t xml:space="preserve"> </w:t>
      </w:r>
      <w:r w:rsidR="00E460CE">
        <w:t>(I)</w:t>
      </w:r>
      <w:r>
        <w:rPr>
          <w:rFonts w:hint="cs"/>
          <w:cs/>
        </w:rPr>
        <w:t xml:space="preserve"> </w:t>
      </w:r>
      <w:r w:rsidR="00954159">
        <w:rPr>
          <w:rFonts w:hint="cs"/>
          <w:cs/>
        </w:rPr>
        <w:t>રૂ.૨૩૮</w:t>
      </w:r>
      <w:r w:rsidR="00E460CE">
        <w:t xml:space="preserve"> </w:t>
      </w:r>
      <w:r>
        <w:rPr>
          <w:rFonts w:hint="cs"/>
          <w:cs/>
        </w:rPr>
        <w:t xml:space="preserve">             </w:t>
      </w:r>
      <w:r w:rsidR="00E460CE">
        <w:t xml:space="preserve">(II) </w:t>
      </w:r>
      <w:r w:rsidR="00954159">
        <w:rPr>
          <w:rFonts w:hint="cs"/>
          <w:cs/>
        </w:rPr>
        <w:t xml:space="preserve">રૂ.૧૦૯ </w:t>
      </w:r>
      <w:r>
        <w:rPr>
          <w:rFonts w:hint="cs"/>
          <w:cs/>
        </w:rPr>
        <w:t xml:space="preserve">          </w:t>
      </w:r>
      <w:r w:rsidR="00E460CE">
        <w:t xml:space="preserve">(III) </w:t>
      </w:r>
      <w:r>
        <w:rPr>
          <w:rFonts w:hint="cs"/>
          <w:cs/>
        </w:rPr>
        <w:t xml:space="preserve">૧૨૨              </w:t>
      </w:r>
      <w:r w:rsidR="00E460CE">
        <w:t>(IV)</w:t>
      </w:r>
      <w:r w:rsidR="00E460CE">
        <w:rPr>
          <w:rFonts w:hint="cs"/>
          <w:cs/>
        </w:rPr>
        <w:t xml:space="preserve"> </w:t>
      </w:r>
      <w:r>
        <w:rPr>
          <w:rFonts w:hint="cs"/>
          <w:cs/>
        </w:rPr>
        <w:t>૧૧૨</w:t>
      </w:r>
    </w:p>
    <w:p w:rsidR="00E460CE" w:rsidRDefault="007553AB" w:rsidP="00E460CE">
      <w:pPr>
        <w:pStyle w:val="NoSpacing"/>
      </w:pPr>
      <w:r>
        <w:rPr>
          <w:rFonts w:hint="cs"/>
          <w:cs/>
        </w:rPr>
        <w:t>(૫)</w:t>
      </w:r>
      <w:r w:rsidR="000708C9">
        <w:rPr>
          <w:rFonts w:hint="cs"/>
          <w:cs/>
        </w:rPr>
        <w:t xml:space="preserve"> લિક્વિડેટર ક્ંપની વતી મળેલા નાણા રૂ.૫૦૦ થી વધુ હોય તો------ થી વધુ સમય માટે રાખી શકે નહી.</w:t>
      </w:r>
      <w:r w:rsidR="000708C9">
        <w:rPr>
          <w:rFonts w:hint="cs"/>
          <w:cs/>
        </w:rPr>
        <w:cr/>
        <w:t xml:space="preserve">          </w:t>
      </w:r>
      <w:r w:rsidR="00E460CE" w:rsidRPr="00E460CE">
        <w:t xml:space="preserve"> </w:t>
      </w:r>
      <w:r w:rsidR="00E460CE">
        <w:t>(I)</w:t>
      </w:r>
      <w:r w:rsidR="000708C9">
        <w:rPr>
          <w:rFonts w:hint="cs"/>
          <w:cs/>
        </w:rPr>
        <w:t xml:space="preserve"> ૪૦ દિવસો</w:t>
      </w:r>
      <w:r w:rsidR="00E460CE">
        <w:t xml:space="preserve"> </w:t>
      </w:r>
      <w:r w:rsidR="000708C9">
        <w:rPr>
          <w:rFonts w:hint="cs"/>
          <w:cs/>
        </w:rPr>
        <w:t xml:space="preserve">         </w:t>
      </w:r>
      <w:r w:rsidR="00E460CE">
        <w:t>(II)</w:t>
      </w:r>
      <w:r w:rsidR="000708C9" w:rsidRPr="000708C9">
        <w:rPr>
          <w:rFonts w:hint="cs"/>
          <w:cs/>
        </w:rPr>
        <w:t xml:space="preserve"> </w:t>
      </w:r>
      <w:r w:rsidR="000708C9">
        <w:rPr>
          <w:rFonts w:hint="cs"/>
          <w:cs/>
        </w:rPr>
        <w:t>૧૦ દિવસો</w:t>
      </w:r>
      <w:r w:rsidR="00E460CE">
        <w:t xml:space="preserve"> </w:t>
      </w:r>
      <w:r w:rsidR="000708C9">
        <w:rPr>
          <w:rFonts w:hint="cs"/>
          <w:cs/>
        </w:rPr>
        <w:t xml:space="preserve">      </w:t>
      </w:r>
      <w:r w:rsidR="00E460CE">
        <w:t xml:space="preserve">(III) </w:t>
      </w:r>
      <w:r w:rsidR="000708C9">
        <w:rPr>
          <w:rFonts w:hint="cs"/>
          <w:cs/>
        </w:rPr>
        <w:t>૧૫ દિવસો</w:t>
      </w:r>
      <w:r w:rsidR="000708C9">
        <w:t xml:space="preserve"> </w:t>
      </w:r>
      <w:r w:rsidR="000708C9">
        <w:rPr>
          <w:rFonts w:hint="cs"/>
          <w:cs/>
        </w:rPr>
        <w:t xml:space="preserve">         </w:t>
      </w:r>
      <w:r w:rsidR="00E460CE">
        <w:t>(IV)</w:t>
      </w:r>
      <w:r w:rsidR="00E460CE">
        <w:rPr>
          <w:rFonts w:hint="cs"/>
          <w:cs/>
        </w:rPr>
        <w:t xml:space="preserve"> </w:t>
      </w:r>
      <w:r w:rsidR="000708C9">
        <w:rPr>
          <w:rFonts w:hint="cs"/>
          <w:cs/>
        </w:rPr>
        <w:t>૩૦ દિવસો</w:t>
      </w:r>
    </w:p>
    <w:p w:rsidR="009E3D5A" w:rsidRDefault="00D9479D" w:rsidP="00D9479D">
      <w:pPr>
        <w:pStyle w:val="NoSpacing"/>
        <w:jc w:val="center"/>
        <w:rPr>
          <w:b/>
          <w:bCs/>
          <w:i/>
          <w:iCs/>
          <w:sz w:val="16"/>
          <w:szCs w:val="16"/>
        </w:rPr>
      </w:pPr>
      <w:r>
        <w:rPr>
          <w:rFonts w:hint="cs"/>
          <w:b/>
          <w:bCs/>
          <w:i/>
          <w:iCs/>
          <w:sz w:val="16"/>
          <w:szCs w:val="16"/>
          <w:cs/>
        </w:rPr>
        <w:t xml:space="preserve">                                                                                                   </w:t>
      </w:r>
      <w:r w:rsidRPr="00BC406B">
        <w:rPr>
          <w:rFonts w:hint="cs"/>
          <w:b/>
          <w:bCs/>
          <w:i/>
          <w:iCs/>
          <w:sz w:val="16"/>
          <w:szCs w:val="16"/>
          <w:cs/>
        </w:rPr>
        <w:t>કંપનીલક્ષી હિસાબી પધ્ધતિ</w:t>
      </w:r>
      <w:r>
        <w:rPr>
          <w:rFonts w:hint="cs"/>
          <w:b/>
          <w:bCs/>
          <w:i/>
          <w:iCs/>
          <w:sz w:val="16"/>
          <w:szCs w:val="16"/>
          <w:cs/>
        </w:rPr>
        <w:t>-પાન ન્ં-૨</w:t>
      </w:r>
    </w:p>
    <w:p w:rsidR="00371400" w:rsidRPr="006071E2" w:rsidRDefault="00371400" w:rsidP="00371400">
      <w:pPr>
        <w:pStyle w:val="NoSpacing"/>
        <w:jc w:val="center"/>
        <w:rPr>
          <w:b/>
          <w:bCs/>
          <w:sz w:val="28"/>
          <w:szCs w:val="28"/>
        </w:rPr>
      </w:pPr>
      <w:r w:rsidRPr="006071E2">
        <w:rPr>
          <w:rFonts w:hint="cs"/>
          <w:b/>
          <w:bCs/>
          <w:sz w:val="28"/>
          <w:szCs w:val="28"/>
          <w:cs/>
        </w:rPr>
        <w:lastRenderedPageBreak/>
        <w:t>શ્રીમતી એસ.આઇ.પટેલ ઇપ્કોવલા કોલેજ ઓફ કોમર્સ -પેટલાદ</w:t>
      </w:r>
    </w:p>
    <w:p w:rsidR="00371400" w:rsidRPr="001A4C8D" w:rsidRDefault="00371400" w:rsidP="00371400">
      <w:pPr>
        <w:pStyle w:val="NoSpacing"/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cs/>
        </w:rPr>
        <w:t>એસ</w:t>
      </w:r>
      <w:r w:rsidRPr="001A4C8D">
        <w:rPr>
          <w:rFonts w:hint="cs"/>
          <w:b/>
          <w:bCs/>
          <w:sz w:val="24"/>
          <w:szCs w:val="24"/>
          <w:cs/>
        </w:rPr>
        <w:t>.વાય.બીકોમ-સ</w:t>
      </w:r>
      <w:r>
        <w:rPr>
          <w:rFonts w:hint="cs"/>
          <w:b/>
          <w:bCs/>
          <w:sz w:val="24"/>
          <w:szCs w:val="24"/>
          <w:cs/>
        </w:rPr>
        <w:t>ેમ-૩</w:t>
      </w:r>
      <w:r w:rsidRPr="001A4C8D">
        <w:rPr>
          <w:rFonts w:hint="cs"/>
          <w:b/>
          <w:bCs/>
          <w:sz w:val="24"/>
          <w:szCs w:val="24"/>
          <w:cs/>
        </w:rPr>
        <w:cr/>
      </w:r>
      <w:r>
        <w:rPr>
          <w:rFonts w:hint="cs"/>
          <w:b/>
          <w:bCs/>
          <w:sz w:val="24"/>
          <w:szCs w:val="24"/>
          <w:cs/>
        </w:rPr>
        <w:t xml:space="preserve">કંપનીલક્ષી હિસાબી પધ્ધતિ </w:t>
      </w:r>
      <w:r w:rsidRPr="001A4C8D">
        <w:rPr>
          <w:rFonts w:hint="cs"/>
          <w:b/>
          <w:bCs/>
          <w:sz w:val="24"/>
          <w:szCs w:val="24"/>
          <w:cs/>
        </w:rPr>
        <w:cr/>
      </w:r>
      <w:r w:rsidRPr="00FE5E90">
        <w:rPr>
          <w:rFonts w:hint="cs"/>
          <w:b/>
          <w:bCs/>
          <w:sz w:val="24"/>
          <w:szCs w:val="24"/>
          <w:cs/>
        </w:rPr>
        <w:t xml:space="preserve"> </w:t>
      </w:r>
      <w:r>
        <w:rPr>
          <w:rFonts w:hint="cs"/>
          <w:b/>
          <w:bCs/>
          <w:sz w:val="24"/>
          <w:szCs w:val="24"/>
          <w:cs/>
        </w:rPr>
        <w:t>આંત</w:t>
      </w:r>
      <w:r w:rsidRPr="001A4C8D">
        <w:rPr>
          <w:rFonts w:hint="cs"/>
          <w:b/>
          <w:bCs/>
          <w:sz w:val="24"/>
          <w:szCs w:val="24"/>
          <w:cs/>
        </w:rPr>
        <w:t>રીક પરીક્ષા</w:t>
      </w:r>
    </w:p>
    <w:p w:rsidR="00371400" w:rsidRDefault="00371400" w:rsidP="00371400">
      <w:pPr>
        <w:pStyle w:val="NoSpacing"/>
        <w:rPr>
          <w:b/>
          <w:bCs/>
        </w:rPr>
      </w:pPr>
      <w:r w:rsidRPr="006071E2">
        <w:rPr>
          <w:rFonts w:hint="cs"/>
          <w:b/>
          <w:bCs/>
          <w:cs/>
        </w:rPr>
        <w:t xml:space="preserve">તારીખ-  </w:t>
      </w:r>
      <w:r>
        <w:rPr>
          <w:rFonts w:hint="cs"/>
          <w:sz w:val="24"/>
          <w:szCs w:val="24"/>
          <w:cs/>
        </w:rPr>
        <w:t>૩૦</w:t>
      </w:r>
      <w:r w:rsidRPr="006D1577">
        <w:rPr>
          <w:sz w:val="24"/>
          <w:szCs w:val="24"/>
        </w:rPr>
        <w:t>-0</w:t>
      </w:r>
      <w:r>
        <w:rPr>
          <w:rFonts w:hint="cs"/>
          <w:sz w:val="24"/>
          <w:szCs w:val="24"/>
          <w:cs/>
        </w:rPr>
        <w:t>૯</w:t>
      </w:r>
      <w:r w:rsidRPr="006D1577">
        <w:rPr>
          <w:sz w:val="24"/>
          <w:szCs w:val="24"/>
        </w:rPr>
        <w:t>-</w:t>
      </w:r>
      <w:r>
        <w:rPr>
          <w:rFonts w:hint="cs"/>
          <w:sz w:val="24"/>
          <w:szCs w:val="24"/>
          <w:cs/>
        </w:rPr>
        <w:t>૨૦૧૫</w:t>
      </w:r>
      <w:r w:rsidRPr="008A554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</w:t>
      </w:r>
      <w:r w:rsidRPr="008A5543">
        <w:rPr>
          <w:sz w:val="28"/>
          <w:szCs w:val="28"/>
        </w:rPr>
        <w:t xml:space="preserve">  </w:t>
      </w:r>
      <w:r w:rsidRPr="006071E2">
        <w:rPr>
          <w:rFonts w:hint="cs"/>
          <w:b/>
          <w:bCs/>
          <w:cs/>
        </w:rPr>
        <w:t xml:space="preserve"> સમય- </w:t>
      </w:r>
      <w:r>
        <w:rPr>
          <w:rFonts w:hint="cs"/>
          <w:sz w:val="24"/>
          <w:szCs w:val="24"/>
          <w:cs/>
        </w:rPr>
        <w:t>૧૦</w:t>
      </w:r>
      <w:r w:rsidRPr="006D1577">
        <w:rPr>
          <w:sz w:val="24"/>
          <w:szCs w:val="24"/>
        </w:rPr>
        <w:t xml:space="preserve">-00 </w:t>
      </w:r>
      <w:r>
        <w:rPr>
          <w:rFonts w:hint="cs"/>
          <w:sz w:val="24"/>
          <w:szCs w:val="24"/>
          <w:cs/>
        </w:rPr>
        <w:t>થી ૧૧</w:t>
      </w:r>
      <w:r w:rsidRPr="006D1577">
        <w:rPr>
          <w:sz w:val="24"/>
          <w:szCs w:val="24"/>
        </w:rPr>
        <w:t>-</w:t>
      </w:r>
      <w:r>
        <w:rPr>
          <w:rFonts w:hint="cs"/>
          <w:sz w:val="24"/>
          <w:szCs w:val="24"/>
          <w:cs/>
        </w:rPr>
        <w:t>૩૦</w:t>
      </w:r>
      <w:r w:rsidRPr="008A554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</w:t>
      </w:r>
      <w:r>
        <w:rPr>
          <w:rFonts w:hint="cs"/>
          <w:sz w:val="28"/>
          <w:szCs w:val="28"/>
          <w:cs/>
        </w:rPr>
        <w:t xml:space="preserve">          </w:t>
      </w:r>
      <w:r>
        <w:rPr>
          <w:sz w:val="28"/>
          <w:szCs w:val="28"/>
        </w:rPr>
        <w:t xml:space="preserve">   </w:t>
      </w:r>
      <w:r w:rsidRPr="006071E2">
        <w:rPr>
          <w:rFonts w:hint="cs"/>
          <w:b/>
          <w:bCs/>
          <w:cs/>
        </w:rPr>
        <w:t>ગુણ-</w:t>
      </w:r>
      <w:r>
        <w:rPr>
          <w:rFonts w:hint="cs"/>
          <w:sz w:val="24"/>
          <w:szCs w:val="24"/>
          <w:cs/>
        </w:rPr>
        <w:t>૫૦</w:t>
      </w:r>
    </w:p>
    <w:p w:rsidR="00371400" w:rsidRDefault="00371400" w:rsidP="00371400">
      <w:pPr>
        <w:pStyle w:val="NoSpacing"/>
        <w:rPr>
          <w:b/>
          <w:bCs/>
        </w:rPr>
      </w:pPr>
      <w:r>
        <w:rPr>
          <w:rFonts w:hint="cs"/>
          <w:b/>
          <w:bCs/>
          <w:cs/>
        </w:rPr>
        <w:t>---------------------------------------------------</w:t>
      </w:r>
      <w:r w:rsidRPr="009116F4">
        <w:rPr>
          <w:rFonts w:hint="cs"/>
          <w:b/>
          <w:bCs/>
          <w:sz w:val="16"/>
          <w:szCs w:val="16"/>
          <w:cs/>
        </w:rPr>
        <w:t xml:space="preserve"> </w:t>
      </w:r>
      <w:r>
        <w:rPr>
          <w:rFonts w:hint="cs"/>
          <w:b/>
          <w:bCs/>
          <w:sz w:val="16"/>
          <w:szCs w:val="16"/>
          <w:cs/>
        </w:rPr>
        <w:t xml:space="preserve">              કુલ પેઇજ -૨   </w:t>
      </w:r>
      <w:r>
        <w:rPr>
          <w:rFonts w:hint="cs"/>
          <w:b/>
          <w:bCs/>
          <w:cs/>
        </w:rPr>
        <w:t>-----------------------------------------------</w:t>
      </w:r>
    </w:p>
    <w:p w:rsidR="00371400" w:rsidRDefault="00371400" w:rsidP="00D9479D">
      <w:pPr>
        <w:pStyle w:val="NoSpacing"/>
        <w:jc w:val="center"/>
      </w:pPr>
    </w:p>
    <w:p w:rsidR="00371400" w:rsidRDefault="00371400" w:rsidP="00D9479D">
      <w:pPr>
        <w:pStyle w:val="NoSpacing"/>
        <w:jc w:val="center"/>
      </w:pPr>
    </w:p>
    <w:p w:rsidR="005B3767" w:rsidRDefault="005B3767" w:rsidP="00D9479D">
      <w:pPr>
        <w:pStyle w:val="NoSpacing"/>
        <w:jc w:val="center"/>
      </w:pPr>
    </w:p>
    <w:p w:rsidR="005B3767" w:rsidRDefault="005B3767" w:rsidP="00D9479D">
      <w:pPr>
        <w:pStyle w:val="NoSpacing"/>
        <w:jc w:val="center"/>
      </w:pPr>
    </w:p>
    <w:p w:rsidR="005B3767" w:rsidRDefault="005B3767" w:rsidP="00D9479D">
      <w:pPr>
        <w:pStyle w:val="NoSpacing"/>
        <w:jc w:val="center"/>
      </w:pPr>
    </w:p>
    <w:p w:rsidR="00371400" w:rsidRPr="006071E2" w:rsidRDefault="00371400" w:rsidP="00371400">
      <w:pPr>
        <w:pStyle w:val="NoSpacing"/>
        <w:jc w:val="center"/>
        <w:rPr>
          <w:b/>
          <w:bCs/>
          <w:sz w:val="28"/>
          <w:szCs w:val="28"/>
        </w:rPr>
      </w:pPr>
      <w:r w:rsidRPr="006071E2">
        <w:rPr>
          <w:rFonts w:hint="cs"/>
          <w:b/>
          <w:bCs/>
          <w:sz w:val="28"/>
          <w:szCs w:val="28"/>
          <w:cs/>
        </w:rPr>
        <w:t>શ્રીમતી એસ.આઇ.પટેલ ઇપ્કોવલા કોલેજ ઓફ કોમર્સ -પેટલાદ</w:t>
      </w:r>
    </w:p>
    <w:p w:rsidR="00371400" w:rsidRPr="001A4C8D" w:rsidRDefault="00371400" w:rsidP="00371400">
      <w:pPr>
        <w:pStyle w:val="NoSpacing"/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cs/>
        </w:rPr>
        <w:t>એસ</w:t>
      </w:r>
      <w:r w:rsidRPr="001A4C8D">
        <w:rPr>
          <w:rFonts w:hint="cs"/>
          <w:b/>
          <w:bCs/>
          <w:sz w:val="24"/>
          <w:szCs w:val="24"/>
          <w:cs/>
        </w:rPr>
        <w:t>.વાય.બીકોમ-સ</w:t>
      </w:r>
      <w:r>
        <w:rPr>
          <w:rFonts w:hint="cs"/>
          <w:b/>
          <w:bCs/>
          <w:sz w:val="24"/>
          <w:szCs w:val="24"/>
          <w:cs/>
        </w:rPr>
        <w:t>ેમ-૩</w:t>
      </w:r>
      <w:r w:rsidRPr="001A4C8D">
        <w:rPr>
          <w:rFonts w:hint="cs"/>
          <w:b/>
          <w:bCs/>
          <w:sz w:val="24"/>
          <w:szCs w:val="24"/>
          <w:cs/>
        </w:rPr>
        <w:cr/>
      </w:r>
      <w:r>
        <w:rPr>
          <w:rFonts w:hint="cs"/>
          <w:b/>
          <w:bCs/>
          <w:sz w:val="24"/>
          <w:szCs w:val="24"/>
          <w:cs/>
        </w:rPr>
        <w:t xml:space="preserve">કંપનીલક્ષી હિસાબી પધ્ધતિ </w:t>
      </w:r>
      <w:r w:rsidRPr="001A4C8D">
        <w:rPr>
          <w:rFonts w:hint="cs"/>
          <w:b/>
          <w:bCs/>
          <w:sz w:val="24"/>
          <w:szCs w:val="24"/>
          <w:cs/>
        </w:rPr>
        <w:cr/>
      </w:r>
      <w:r w:rsidRPr="00FE5E90">
        <w:rPr>
          <w:rFonts w:hint="cs"/>
          <w:b/>
          <w:bCs/>
          <w:sz w:val="24"/>
          <w:szCs w:val="24"/>
          <w:cs/>
        </w:rPr>
        <w:t xml:space="preserve"> </w:t>
      </w:r>
      <w:r>
        <w:rPr>
          <w:rFonts w:hint="cs"/>
          <w:b/>
          <w:bCs/>
          <w:sz w:val="24"/>
          <w:szCs w:val="24"/>
          <w:cs/>
        </w:rPr>
        <w:t>આંત</w:t>
      </w:r>
      <w:r w:rsidRPr="001A4C8D">
        <w:rPr>
          <w:rFonts w:hint="cs"/>
          <w:b/>
          <w:bCs/>
          <w:sz w:val="24"/>
          <w:szCs w:val="24"/>
          <w:cs/>
        </w:rPr>
        <w:t>રીક પરીક્ષા</w:t>
      </w:r>
    </w:p>
    <w:p w:rsidR="00371400" w:rsidRDefault="00371400" w:rsidP="00371400">
      <w:pPr>
        <w:pStyle w:val="NoSpacing"/>
        <w:rPr>
          <w:b/>
          <w:bCs/>
        </w:rPr>
      </w:pPr>
      <w:r w:rsidRPr="006071E2">
        <w:rPr>
          <w:rFonts w:hint="cs"/>
          <w:b/>
          <w:bCs/>
          <w:cs/>
        </w:rPr>
        <w:t xml:space="preserve">તારીખ-  </w:t>
      </w:r>
      <w:r>
        <w:rPr>
          <w:rFonts w:hint="cs"/>
          <w:sz w:val="24"/>
          <w:szCs w:val="24"/>
          <w:cs/>
        </w:rPr>
        <w:t>૩૦</w:t>
      </w:r>
      <w:r w:rsidRPr="006D1577">
        <w:rPr>
          <w:sz w:val="24"/>
          <w:szCs w:val="24"/>
        </w:rPr>
        <w:t>-0</w:t>
      </w:r>
      <w:r>
        <w:rPr>
          <w:rFonts w:hint="cs"/>
          <w:sz w:val="24"/>
          <w:szCs w:val="24"/>
          <w:cs/>
        </w:rPr>
        <w:t>૯</w:t>
      </w:r>
      <w:r w:rsidRPr="006D1577">
        <w:rPr>
          <w:sz w:val="24"/>
          <w:szCs w:val="24"/>
        </w:rPr>
        <w:t>-</w:t>
      </w:r>
      <w:r>
        <w:rPr>
          <w:rFonts w:hint="cs"/>
          <w:sz w:val="24"/>
          <w:szCs w:val="24"/>
          <w:cs/>
        </w:rPr>
        <w:t>૨૦૧૫</w:t>
      </w:r>
      <w:r w:rsidRPr="008A554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</w:t>
      </w:r>
      <w:r w:rsidRPr="008A5543">
        <w:rPr>
          <w:sz w:val="28"/>
          <w:szCs w:val="28"/>
        </w:rPr>
        <w:t xml:space="preserve">  </w:t>
      </w:r>
      <w:r w:rsidRPr="006071E2">
        <w:rPr>
          <w:rFonts w:hint="cs"/>
          <w:b/>
          <w:bCs/>
          <w:cs/>
        </w:rPr>
        <w:t xml:space="preserve"> સમય- </w:t>
      </w:r>
      <w:r>
        <w:rPr>
          <w:rFonts w:hint="cs"/>
          <w:sz w:val="24"/>
          <w:szCs w:val="24"/>
          <w:cs/>
        </w:rPr>
        <w:t>૧૦</w:t>
      </w:r>
      <w:r w:rsidRPr="006D1577">
        <w:rPr>
          <w:sz w:val="24"/>
          <w:szCs w:val="24"/>
        </w:rPr>
        <w:t xml:space="preserve">-00 </w:t>
      </w:r>
      <w:r>
        <w:rPr>
          <w:rFonts w:hint="cs"/>
          <w:sz w:val="24"/>
          <w:szCs w:val="24"/>
          <w:cs/>
        </w:rPr>
        <w:t>થી ૧૧</w:t>
      </w:r>
      <w:r w:rsidRPr="006D1577">
        <w:rPr>
          <w:sz w:val="24"/>
          <w:szCs w:val="24"/>
        </w:rPr>
        <w:t>-</w:t>
      </w:r>
      <w:r>
        <w:rPr>
          <w:rFonts w:hint="cs"/>
          <w:sz w:val="24"/>
          <w:szCs w:val="24"/>
          <w:cs/>
        </w:rPr>
        <w:t>૩૦</w:t>
      </w:r>
      <w:r w:rsidRPr="008A554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</w:t>
      </w:r>
      <w:r>
        <w:rPr>
          <w:rFonts w:hint="cs"/>
          <w:sz w:val="28"/>
          <w:szCs w:val="28"/>
          <w:cs/>
        </w:rPr>
        <w:t xml:space="preserve">          </w:t>
      </w:r>
      <w:r>
        <w:rPr>
          <w:sz w:val="28"/>
          <w:szCs w:val="28"/>
        </w:rPr>
        <w:t xml:space="preserve">   </w:t>
      </w:r>
      <w:r w:rsidRPr="006071E2">
        <w:rPr>
          <w:rFonts w:hint="cs"/>
          <w:b/>
          <w:bCs/>
          <w:cs/>
        </w:rPr>
        <w:t>ગુણ-</w:t>
      </w:r>
      <w:r>
        <w:rPr>
          <w:rFonts w:hint="cs"/>
          <w:sz w:val="24"/>
          <w:szCs w:val="24"/>
          <w:cs/>
        </w:rPr>
        <w:t>૫૦</w:t>
      </w:r>
    </w:p>
    <w:p w:rsidR="00371400" w:rsidRDefault="00371400" w:rsidP="00371400">
      <w:pPr>
        <w:pStyle w:val="NoSpacing"/>
        <w:rPr>
          <w:b/>
          <w:bCs/>
        </w:rPr>
      </w:pPr>
      <w:r>
        <w:rPr>
          <w:rFonts w:hint="cs"/>
          <w:b/>
          <w:bCs/>
          <w:cs/>
        </w:rPr>
        <w:t>---------------------------------------------------</w:t>
      </w:r>
      <w:r w:rsidRPr="009116F4">
        <w:rPr>
          <w:rFonts w:hint="cs"/>
          <w:b/>
          <w:bCs/>
          <w:sz w:val="16"/>
          <w:szCs w:val="16"/>
          <w:cs/>
        </w:rPr>
        <w:t xml:space="preserve"> </w:t>
      </w:r>
      <w:r>
        <w:rPr>
          <w:rFonts w:hint="cs"/>
          <w:b/>
          <w:bCs/>
          <w:sz w:val="16"/>
          <w:szCs w:val="16"/>
          <w:cs/>
        </w:rPr>
        <w:t xml:space="preserve">              કુલ પેઇજ -૨   </w:t>
      </w:r>
      <w:r>
        <w:rPr>
          <w:rFonts w:hint="cs"/>
          <w:b/>
          <w:bCs/>
          <w:cs/>
        </w:rPr>
        <w:t>-----------------------------------------------</w:t>
      </w:r>
    </w:p>
    <w:p w:rsidR="00371400" w:rsidRDefault="00371400" w:rsidP="00D9479D">
      <w:pPr>
        <w:pStyle w:val="NoSpacing"/>
        <w:jc w:val="center"/>
      </w:pPr>
    </w:p>
    <w:p w:rsidR="005B3767" w:rsidRDefault="005B3767" w:rsidP="00D9479D">
      <w:pPr>
        <w:pStyle w:val="NoSpacing"/>
        <w:jc w:val="center"/>
      </w:pPr>
    </w:p>
    <w:p w:rsidR="005B3767" w:rsidRDefault="005B3767" w:rsidP="00D9479D">
      <w:pPr>
        <w:pStyle w:val="NoSpacing"/>
        <w:jc w:val="center"/>
      </w:pPr>
    </w:p>
    <w:p w:rsidR="005B3767" w:rsidRDefault="005B3767" w:rsidP="00D9479D">
      <w:pPr>
        <w:pStyle w:val="NoSpacing"/>
        <w:jc w:val="center"/>
      </w:pPr>
    </w:p>
    <w:p w:rsidR="00371400" w:rsidRDefault="00371400" w:rsidP="00D9479D">
      <w:pPr>
        <w:pStyle w:val="NoSpacing"/>
        <w:jc w:val="center"/>
      </w:pPr>
    </w:p>
    <w:p w:rsidR="00371400" w:rsidRPr="001F6731" w:rsidRDefault="00371400" w:rsidP="00371400">
      <w:pPr>
        <w:pStyle w:val="NoSpacing"/>
        <w:jc w:val="center"/>
        <w:rPr>
          <w:rFonts w:ascii="Verdana" w:hAnsi="Verdana"/>
          <w:b/>
          <w:bCs/>
          <w:sz w:val="32"/>
          <w:szCs w:val="32"/>
        </w:rPr>
      </w:pPr>
      <w:r w:rsidRPr="001F6731">
        <w:rPr>
          <w:rFonts w:ascii="Verdana" w:hAnsi="Verdana"/>
          <w:b/>
          <w:bCs/>
          <w:sz w:val="32"/>
          <w:szCs w:val="32"/>
          <w:cs/>
        </w:rPr>
        <w:t>શ્રીમતી એસ.આઇ.પટેલ ઇપ્કોવલા કોલેજ ઓફ કોમર્સ -પેટલાદ</w:t>
      </w:r>
    </w:p>
    <w:p w:rsidR="00371400" w:rsidRPr="001F6731" w:rsidRDefault="00371400" w:rsidP="00371400">
      <w:pPr>
        <w:pStyle w:val="NoSpacing"/>
        <w:jc w:val="center"/>
        <w:rPr>
          <w:rFonts w:ascii="Verdana" w:hAnsi="Verdana"/>
          <w:b/>
          <w:bCs/>
          <w:sz w:val="20"/>
          <w:szCs w:val="20"/>
        </w:rPr>
      </w:pPr>
      <w:r w:rsidRPr="001F6731">
        <w:rPr>
          <w:rFonts w:ascii="Verdana" w:hAnsi="Verdana"/>
          <w:b/>
          <w:bCs/>
          <w:sz w:val="24"/>
          <w:szCs w:val="24"/>
          <w:cs/>
        </w:rPr>
        <w:t>ટી.વાય.બીકોમ-સેમ-૫</w:t>
      </w:r>
      <w:r w:rsidRPr="001F6731">
        <w:rPr>
          <w:rFonts w:ascii="Verdana" w:hAnsi="Verdana"/>
          <w:b/>
          <w:bCs/>
          <w:sz w:val="24"/>
          <w:szCs w:val="24"/>
          <w:cs/>
        </w:rPr>
        <w:cr/>
        <w:t>પડતર અને નાણાકીય હિસાબી પધ્ધતિ</w:t>
      </w:r>
      <w:r w:rsidRPr="001F6731">
        <w:rPr>
          <w:rFonts w:ascii="Verdana" w:hAnsi="Verdana"/>
          <w:b/>
          <w:bCs/>
          <w:sz w:val="24"/>
          <w:szCs w:val="24"/>
          <w:cs/>
        </w:rPr>
        <w:cr/>
      </w:r>
      <w:r w:rsidRPr="001F6731">
        <w:rPr>
          <w:rFonts w:ascii="Verdana" w:hAnsi="Verdana"/>
          <w:b/>
          <w:bCs/>
          <w:sz w:val="20"/>
          <w:szCs w:val="20"/>
          <w:cs/>
        </w:rPr>
        <w:t>પ્રથમ આત્ંરીક પરીક્ષા</w:t>
      </w:r>
    </w:p>
    <w:p w:rsidR="00371400" w:rsidRDefault="00371400" w:rsidP="00371400">
      <w:pPr>
        <w:pStyle w:val="NoSpacing"/>
        <w:rPr>
          <w:rFonts w:ascii="Verdana" w:hAnsi="Verdana"/>
          <w:b/>
          <w:bCs/>
          <w:sz w:val="20"/>
          <w:szCs w:val="20"/>
        </w:rPr>
      </w:pPr>
      <w:r w:rsidRPr="001F6731">
        <w:rPr>
          <w:rFonts w:ascii="Verdana" w:hAnsi="Verdana"/>
          <w:b/>
          <w:bCs/>
          <w:sz w:val="20"/>
          <w:szCs w:val="20"/>
          <w:cs/>
        </w:rPr>
        <w:t>તારીખ-</w:t>
      </w:r>
      <w:r>
        <w:rPr>
          <w:rFonts w:ascii="Verdana" w:hAnsi="Verdana"/>
          <w:sz w:val="20"/>
          <w:szCs w:val="20"/>
        </w:rPr>
        <w:t>30</w:t>
      </w:r>
      <w:r w:rsidRPr="001F6731">
        <w:rPr>
          <w:rFonts w:ascii="Verdana" w:hAnsi="Verdana"/>
          <w:sz w:val="20"/>
          <w:szCs w:val="20"/>
        </w:rPr>
        <w:t>-9-201</w:t>
      </w:r>
      <w:r>
        <w:rPr>
          <w:rFonts w:ascii="Verdana" w:hAnsi="Verdana"/>
          <w:sz w:val="20"/>
          <w:szCs w:val="20"/>
        </w:rPr>
        <w:t>5</w:t>
      </w:r>
      <w:r w:rsidRPr="001F6731">
        <w:rPr>
          <w:rFonts w:ascii="Verdana" w:hAnsi="Verdana"/>
          <w:b/>
          <w:bCs/>
          <w:sz w:val="20"/>
          <w:szCs w:val="20"/>
          <w:cs/>
        </w:rPr>
        <w:t xml:space="preserve">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</w:t>
      </w:r>
      <w:r w:rsidRPr="001F6731">
        <w:rPr>
          <w:rFonts w:ascii="Verdana" w:hAnsi="Verdana"/>
          <w:b/>
          <w:bCs/>
          <w:sz w:val="20"/>
          <w:szCs w:val="20"/>
          <w:cs/>
        </w:rPr>
        <w:t xml:space="preserve"> સમય- </w:t>
      </w:r>
      <w:r w:rsidRPr="001F6731">
        <w:rPr>
          <w:rFonts w:ascii="Verdana" w:hAnsi="Verdana"/>
          <w:sz w:val="20"/>
          <w:szCs w:val="20"/>
        </w:rPr>
        <w:t>0</w:t>
      </w:r>
      <w:r>
        <w:rPr>
          <w:rFonts w:ascii="Verdana" w:hAnsi="Verdana"/>
          <w:sz w:val="20"/>
          <w:szCs w:val="20"/>
        </w:rPr>
        <w:t>8 -00 to 09</w:t>
      </w:r>
      <w:r w:rsidRPr="001F6731">
        <w:rPr>
          <w:rFonts w:ascii="Verdana" w:hAnsi="Verdana"/>
          <w:sz w:val="20"/>
          <w:szCs w:val="20"/>
        </w:rPr>
        <w:t>-30</w:t>
      </w:r>
      <w:r w:rsidRPr="001F6731">
        <w:rPr>
          <w:rFonts w:ascii="Verdana" w:hAnsi="Verdana"/>
          <w:b/>
          <w:bCs/>
          <w:sz w:val="20"/>
          <w:szCs w:val="20"/>
          <w:cs/>
        </w:rPr>
        <w:t xml:space="preserve">                        </w:t>
      </w:r>
      <w:r w:rsidRPr="001F6731">
        <w:rPr>
          <w:rFonts w:ascii="Verdana" w:hAnsi="Verdana"/>
          <w:b/>
          <w:bCs/>
          <w:sz w:val="20"/>
          <w:szCs w:val="20"/>
        </w:rPr>
        <w:t xml:space="preserve">        </w:t>
      </w:r>
      <w:r>
        <w:rPr>
          <w:rFonts w:ascii="Verdana" w:hAnsi="Verdana"/>
          <w:b/>
          <w:bCs/>
          <w:sz w:val="20"/>
          <w:szCs w:val="20"/>
        </w:rPr>
        <w:t xml:space="preserve">      </w:t>
      </w:r>
      <w:r w:rsidRPr="001F6731">
        <w:rPr>
          <w:rFonts w:ascii="Verdana" w:hAnsi="Verdana"/>
          <w:b/>
          <w:bCs/>
          <w:sz w:val="20"/>
          <w:szCs w:val="20"/>
        </w:rPr>
        <w:t xml:space="preserve">  </w:t>
      </w:r>
      <w:r w:rsidRPr="001F6731">
        <w:rPr>
          <w:rFonts w:ascii="Verdana" w:hAnsi="Verdana"/>
          <w:b/>
          <w:bCs/>
          <w:sz w:val="20"/>
          <w:szCs w:val="20"/>
          <w:cs/>
        </w:rPr>
        <w:t xml:space="preserve"> ગુણ-૫૦</w:t>
      </w:r>
    </w:p>
    <w:p w:rsidR="00371400" w:rsidRPr="00E67AA2" w:rsidRDefault="00371400" w:rsidP="00371400">
      <w:pPr>
        <w:pStyle w:val="NoSpacing"/>
        <w:jc w:val="center"/>
        <w:rPr>
          <w:cs/>
        </w:rPr>
      </w:pPr>
      <w:r>
        <w:rPr>
          <w:rFonts w:ascii="Verdana" w:hAnsi="Verdana"/>
          <w:b/>
          <w:bCs/>
          <w:sz w:val="20"/>
          <w:szCs w:val="20"/>
        </w:rPr>
        <w:t>----------------------------------------------------------------------------------------------------</w:t>
      </w:r>
    </w:p>
    <w:sectPr w:rsidR="00371400" w:rsidRPr="00E67AA2" w:rsidSect="00ED5D67">
      <w:pgSz w:w="12240" w:h="15840"/>
      <w:pgMar w:top="432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80B92"/>
    <w:rsid w:val="00001E15"/>
    <w:rsid w:val="00004C01"/>
    <w:rsid w:val="0000799A"/>
    <w:rsid w:val="00012AAB"/>
    <w:rsid w:val="00023F1D"/>
    <w:rsid w:val="00024676"/>
    <w:rsid w:val="000368E1"/>
    <w:rsid w:val="00040E45"/>
    <w:rsid w:val="00045974"/>
    <w:rsid w:val="000476CC"/>
    <w:rsid w:val="00064EA6"/>
    <w:rsid w:val="000708C9"/>
    <w:rsid w:val="00080B92"/>
    <w:rsid w:val="00081436"/>
    <w:rsid w:val="0008467A"/>
    <w:rsid w:val="00084A5F"/>
    <w:rsid w:val="000A09CE"/>
    <w:rsid w:val="000B057C"/>
    <w:rsid w:val="000C6F7C"/>
    <w:rsid w:val="000D6000"/>
    <w:rsid w:val="000D76D4"/>
    <w:rsid w:val="000E1F91"/>
    <w:rsid w:val="000E2304"/>
    <w:rsid w:val="000E5970"/>
    <w:rsid w:val="00102104"/>
    <w:rsid w:val="0010521C"/>
    <w:rsid w:val="001202EA"/>
    <w:rsid w:val="00125A23"/>
    <w:rsid w:val="00141350"/>
    <w:rsid w:val="00145522"/>
    <w:rsid w:val="00161140"/>
    <w:rsid w:val="00164C59"/>
    <w:rsid w:val="00166FAC"/>
    <w:rsid w:val="00166FD6"/>
    <w:rsid w:val="001717A3"/>
    <w:rsid w:val="001979ED"/>
    <w:rsid w:val="001A2745"/>
    <w:rsid w:val="001A3325"/>
    <w:rsid w:val="001A4627"/>
    <w:rsid w:val="001A4C8D"/>
    <w:rsid w:val="001B14A6"/>
    <w:rsid w:val="001C242C"/>
    <w:rsid w:val="001D05A1"/>
    <w:rsid w:val="001D7746"/>
    <w:rsid w:val="001E0B92"/>
    <w:rsid w:val="001E2EC6"/>
    <w:rsid w:val="001E331A"/>
    <w:rsid w:val="002066A8"/>
    <w:rsid w:val="00206842"/>
    <w:rsid w:val="002069EB"/>
    <w:rsid w:val="00231A13"/>
    <w:rsid w:val="00235EA8"/>
    <w:rsid w:val="00237FA0"/>
    <w:rsid w:val="00240AB0"/>
    <w:rsid w:val="0024592B"/>
    <w:rsid w:val="00263552"/>
    <w:rsid w:val="0027545D"/>
    <w:rsid w:val="00285D1D"/>
    <w:rsid w:val="002938CB"/>
    <w:rsid w:val="00294801"/>
    <w:rsid w:val="002B1A22"/>
    <w:rsid w:val="002C466A"/>
    <w:rsid w:val="002C494C"/>
    <w:rsid w:val="002F088C"/>
    <w:rsid w:val="002F0BF1"/>
    <w:rsid w:val="003133C3"/>
    <w:rsid w:val="003153DD"/>
    <w:rsid w:val="00326D30"/>
    <w:rsid w:val="00330F52"/>
    <w:rsid w:val="00343B2C"/>
    <w:rsid w:val="00345018"/>
    <w:rsid w:val="00367913"/>
    <w:rsid w:val="00371400"/>
    <w:rsid w:val="003775F4"/>
    <w:rsid w:val="003800FC"/>
    <w:rsid w:val="003A31C0"/>
    <w:rsid w:val="003B4531"/>
    <w:rsid w:val="003D79A7"/>
    <w:rsid w:val="003E0D24"/>
    <w:rsid w:val="00400FB4"/>
    <w:rsid w:val="00402707"/>
    <w:rsid w:val="004147DE"/>
    <w:rsid w:val="004261FF"/>
    <w:rsid w:val="00432405"/>
    <w:rsid w:val="00435962"/>
    <w:rsid w:val="004514AF"/>
    <w:rsid w:val="004612D2"/>
    <w:rsid w:val="004660C3"/>
    <w:rsid w:val="0046711F"/>
    <w:rsid w:val="00472881"/>
    <w:rsid w:val="0048403E"/>
    <w:rsid w:val="004961DE"/>
    <w:rsid w:val="004A4767"/>
    <w:rsid w:val="004D6FB8"/>
    <w:rsid w:val="004E3196"/>
    <w:rsid w:val="004E33CD"/>
    <w:rsid w:val="004F14DB"/>
    <w:rsid w:val="0050531C"/>
    <w:rsid w:val="00505749"/>
    <w:rsid w:val="005217F6"/>
    <w:rsid w:val="00546F9F"/>
    <w:rsid w:val="0055550F"/>
    <w:rsid w:val="0057620F"/>
    <w:rsid w:val="00582298"/>
    <w:rsid w:val="0058582D"/>
    <w:rsid w:val="005A4529"/>
    <w:rsid w:val="005A7D01"/>
    <w:rsid w:val="005B036A"/>
    <w:rsid w:val="005B12EA"/>
    <w:rsid w:val="005B3767"/>
    <w:rsid w:val="005C2E6F"/>
    <w:rsid w:val="005D0366"/>
    <w:rsid w:val="005D71B9"/>
    <w:rsid w:val="005E09E4"/>
    <w:rsid w:val="006071E2"/>
    <w:rsid w:val="00616B70"/>
    <w:rsid w:val="00616E61"/>
    <w:rsid w:val="00627E52"/>
    <w:rsid w:val="00634DDC"/>
    <w:rsid w:val="00656FA9"/>
    <w:rsid w:val="00657FD9"/>
    <w:rsid w:val="00671832"/>
    <w:rsid w:val="0067551E"/>
    <w:rsid w:val="00682675"/>
    <w:rsid w:val="006947AA"/>
    <w:rsid w:val="006970E8"/>
    <w:rsid w:val="00697CCE"/>
    <w:rsid w:val="006A28F2"/>
    <w:rsid w:val="006B4E58"/>
    <w:rsid w:val="006B5AB0"/>
    <w:rsid w:val="006C4D60"/>
    <w:rsid w:val="006C75EC"/>
    <w:rsid w:val="006D1577"/>
    <w:rsid w:val="006D25EF"/>
    <w:rsid w:val="006D6FC1"/>
    <w:rsid w:val="006E19C5"/>
    <w:rsid w:val="006E2DDF"/>
    <w:rsid w:val="00716463"/>
    <w:rsid w:val="00717EBE"/>
    <w:rsid w:val="0072704D"/>
    <w:rsid w:val="00740FA8"/>
    <w:rsid w:val="00747B73"/>
    <w:rsid w:val="00750F93"/>
    <w:rsid w:val="00752BEE"/>
    <w:rsid w:val="007553AB"/>
    <w:rsid w:val="00761592"/>
    <w:rsid w:val="007726F4"/>
    <w:rsid w:val="007835F4"/>
    <w:rsid w:val="00792E7D"/>
    <w:rsid w:val="00792F51"/>
    <w:rsid w:val="007A2210"/>
    <w:rsid w:val="007B390C"/>
    <w:rsid w:val="007C0BD7"/>
    <w:rsid w:val="007C1222"/>
    <w:rsid w:val="007C326E"/>
    <w:rsid w:val="007C36EB"/>
    <w:rsid w:val="007D0195"/>
    <w:rsid w:val="007D0EF1"/>
    <w:rsid w:val="007D45E0"/>
    <w:rsid w:val="007E1AA1"/>
    <w:rsid w:val="00800EB2"/>
    <w:rsid w:val="00807166"/>
    <w:rsid w:val="00810A77"/>
    <w:rsid w:val="00820576"/>
    <w:rsid w:val="008249B9"/>
    <w:rsid w:val="00831A17"/>
    <w:rsid w:val="008364A2"/>
    <w:rsid w:val="008465D1"/>
    <w:rsid w:val="00847548"/>
    <w:rsid w:val="008567F2"/>
    <w:rsid w:val="008679FB"/>
    <w:rsid w:val="008805F5"/>
    <w:rsid w:val="008A23F0"/>
    <w:rsid w:val="008A5543"/>
    <w:rsid w:val="008B5319"/>
    <w:rsid w:val="008C4C89"/>
    <w:rsid w:val="008C7111"/>
    <w:rsid w:val="008D1628"/>
    <w:rsid w:val="008D1865"/>
    <w:rsid w:val="008E75FB"/>
    <w:rsid w:val="009116F4"/>
    <w:rsid w:val="009335BB"/>
    <w:rsid w:val="00941AA8"/>
    <w:rsid w:val="009432D3"/>
    <w:rsid w:val="00951A9C"/>
    <w:rsid w:val="00954159"/>
    <w:rsid w:val="00965C00"/>
    <w:rsid w:val="0097487B"/>
    <w:rsid w:val="009952A9"/>
    <w:rsid w:val="009A0811"/>
    <w:rsid w:val="009A76A3"/>
    <w:rsid w:val="009B1689"/>
    <w:rsid w:val="009B560D"/>
    <w:rsid w:val="009B7C08"/>
    <w:rsid w:val="009C651D"/>
    <w:rsid w:val="009C6BE9"/>
    <w:rsid w:val="009D16E7"/>
    <w:rsid w:val="009D17FA"/>
    <w:rsid w:val="009D4579"/>
    <w:rsid w:val="009E1E1E"/>
    <w:rsid w:val="009E3D5A"/>
    <w:rsid w:val="009E502C"/>
    <w:rsid w:val="009E6F54"/>
    <w:rsid w:val="00A11938"/>
    <w:rsid w:val="00A153D3"/>
    <w:rsid w:val="00A15658"/>
    <w:rsid w:val="00A21367"/>
    <w:rsid w:val="00A21B21"/>
    <w:rsid w:val="00A24C8D"/>
    <w:rsid w:val="00A32CDF"/>
    <w:rsid w:val="00A341A7"/>
    <w:rsid w:val="00A52BE8"/>
    <w:rsid w:val="00A751B1"/>
    <w:rsid w:val="00A835A1"/>
    <w:rsid w:val="00A87AA2"/>
    <w:rsid w:val="00A96D56"/>
    <w:rsid w:val="00AA24DF"/>
    <w:rsid w:val="00AA7B48"/>
    <w:rsid w:val="00AC11C0"/>
    <w:rsid w:val="00AC3461"/>
    <w:rsid w:val="00AC4D9B"/>
    <w:rsid w:val="00AD2FE8"/>
    <w:rsid w:val="00AD74BA"/>
    <w:rsid w:val="00AE067E"/>
    <w:rsid w:val="00B015D4"/>
    <w:rsid w:val="00B06748"/>
    <w:rsid w:val="00B23876"/>
    <w:rsid w:val="00B241A1"/>
    <w:rsid w:val="00B2468F"/>
    <w:rsid w:val="00B33077"/>
    <w:rsid w:val="00B56E57"/>
    <w:rsid w:val="00B57A63"/>
    <w:rsid w:val="00B729D8"/>
    <w:rsid w:val="00B74756"/>
    <w:rsid w:val="00B820B0"/>
    <w:rsid w:val="00B85485"/>
    <w:rsid w:val="00BB0945"/>
    <w:rsid w:val="00BB1015"/>
    <w:rsid w:val="00BC2F62"/>
    <w:rsid w:val="00BC406B"/>
    <w:rsid w:val="00BD44BF"/>
    <w:rsid w:val="00BD4DB9"/>
    <w:rsid w:val="00BE6565"/>
    <w:rsid w:val="00C00015"/>
    <w:rsid w:val="00C12714"/>
    <w:rsid w:val="00C3566F"/>
    <w:rsid w:val="00C42F16"/>
    <w:rsid w:val="00C5341D"/>
    <w:rsid w:val="00C571B2"/>
    <w:rsid w:val="00C61FA3"/>
    <w:rsid w:val="00C827A1"/>
    <w:rsid w:val="00C96E81"/>
    <w:rsid w:val="00CA69D6"/>
    <w:rsid w:val="00CA7CE4"/>
    <w:rsid w:val="00CB568E"/>
    <w:rsid w:val="00CC2C88"/>
    <w:rsid w:val="00CC46DF"/>
    <w:rsid w:val="00CD51A3"/>
    <w:rsid w:val="00CD6944"/>
    <w:rsid w:val="00CF1F1A"/>
    <w:rsid w:val="00CF3684"/>
    <w:rsid w:val="00D04E33"/>
    <w:rsid w:val="00D066E9"/>
    <w:rsid w:val="00D10832"/>
    <w:rsid w:val="00D31633"/>
    <w:rsid w:val="00D47EF3"/>
    <w:rsid w:val="00D517FF"/>
    <w:rsid w:val="00D55A3E"/>
    <w:rsid w:val="00D57B06"/>
    <w:rsid w:val="00D70597"/>
    <w:rsid w:val="00D70AAB"/>
    <w:rsid w:val="00D70CAC"/>
    <w:rsid w:val="00D7145E"/>
    <w:rsid w:val="00D71898"/>
    <w:rsid w:val="00D77707"/>
    <w:rsid w:val="00D8293A"/>
    <w:rsid w:val="00D829E2"/>
    <w:rsid w:val="00D865B6"/>
    <w:rsid w:val="00D91834"/>
    <w:rsid w:val="00D9479D"/>
    <w:rsid w:val="00D96309"/>
    <w:rsid w:val="00D972C1"/>
    <w:rsid w:val="00DB4B65"/>
    <w:rsid w:val="00DC18FF"/>
    <w:rsid w:val="00DE273F"/>
    <w:rsid w:val="00DE291A"/>
    <w:rsid w:val="00DE7C8F"/>
    <w:rsid w:val="00DF0F28"/>
    <w:rsid w:val="00DF582D"/>
    <w:rsid w:val="00DF6370"/>
    <w:rsid w:val="00E10804"/>
    <w:rsid w:val="00E12C17"/>
    <w:rsid w:val="00E14131"/>
    <w:rsid w:val="00E158BA"/>
    <w:rsid w:val="00E23D31"/>
    <w:rsid w:val="00E316AE"/>
    <w:rsid w:val="00E35CEC"/>
    <w:rsid w:val="00E35FD5"/>
    <w:rsid w:val="00E368C4"/>
    <w:rsid w:val="00E460CE"/>
    <w:rsid w:val="00E47759"/>
    <w:rsid w:val="00E5357B"/>
    <w:rsid w:val="00E539E7"/>
    <w:rsid w:val="00E63385"/>
    <w:rsid w:val="00E679AF"/>
    <w:rsid w:val="00E67AA2"/>
    <w:rsid w:val="00E70D15"/>
    <w:rsid w:val="00E72160"/>
    <w:rsid w:val="00E96747"/>
    <w:rsid w:val="00EC6206"/>
    <w:rsid w:val="00EC6C66"/>
    <w:rsid w:val="00ED187D"/>
    <w:rsid w:val="00ED5B7B"/>
    <w:rsid w:val="00ED5D67"/>
    <w:rsid w:val="00EF354D"/>
    <w:rsid w:val="00F002E1"/>
    <w:rsid w:val="00F04A72"/>
    <w:rsid w:val="00F30407"/>
    <w:rsid w:val="00F467B5"/>
    <w:rsid w:val="00F555AA"/>
    <w:rsid w:val="00F629FC"/>
    <w:rsid w:val="00F77F02"/>
    <w:rsid w:val="00F8379F"/>
    <w:rsid w:val="00F8486E"/>
    <w:rsid w:val="00FA7FE5"/>
    <w:rsid w:val="00FB5AB4"/>
    <w:rsid w:val="00FD5A5F"/>
    <w:rsid w:val="00FE214A"/>
    <w:rsid w:val="00FE2D81"/>
    <w:rsid w:val="00FE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000"/>
    <w:pPr>
      <w:spacing w:after="0" w:line="420" w:lineRule="atLeast"/>
      <w:jc w:val="both"/>
    </w:pPr>
    <w:rPr>
      <w:rFonts w:ascii="Verdana" w:eastAsia="Times New Roman" w:hAnsi="Verdana" w:cs="Times New Roman"/>
      <w:sz w:val="28"/>
      <w:szCs w:val="20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0B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gu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3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85D1D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bidi="gu-IN"/>
    </w:rPr>
  </w:style>
  <w:style w:type="paragraph" w:styleId="NoSpacing">
    <w:name w:val="No Spacing"/>
    <w:uiPriority w:val="1"/>
    <w:qFormat/>
    <w:rsid w:val="00847548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C0B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F266-3112-4CB3-AA8C-6561AC71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ASD</cp:lastModifiedBy>
  <cp:revision>3</cp:revision>
  <cp:lastPrinted>2014-09-09T03:18:00Z</cp:lastPrinted>
  <dcterms:created xsi:type="dcterms:W3CDTF">2015-09-17T12:45:00Z</dcterms:created>
  <dcterms:modified xsi:type="dcterms:W3CDTF">2015-09-17T12:46:00Z</dcterms:modified>
</cp:coreProperties>
</file>